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41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635"/>
      </w:tblGrid>
      <w:tr w:rsidR="00387527" w:rsidRPr="00B21682" w14:paraId="49FB9B7B" w14:textId="77777777" w:rsidTr="00C4469B">
        <w:trPr>
          <w:trHeight w:val="296"/>
        </w:trPr>
        <w:tc>
          <w:tcPr>
            <w:tcW w:w="2670" w:type="dxa"/>
            <w:tcBorders>
              <w:top w:val="single" w:sz="4" w:space="0" w:color="auto"/>
              <w:left w:val="single" w:sz="4" w:space="0" w:color="auto"/>
              <w:bottom w:val="single" w:sz="4" w:space="0" w:color="auto"/>
              <w:right w:val="single" w:sz="4" w:space="0" w:color="auto"/>
            </w:tcBorders>
          </w:tcPr>
          <w:p w14:paraId="0E8D24C8" w14:textId="77777777" w:rsidR="00387527" w:rsidRPr="000A0384" w:rsidRDefault="00387527" w:rsidP="00C4469B">
            <w:pPr>
              <w:rPr>
                <w:b/>
              </w:rPr>
            </w:pPr>
            <w:r w:rsidRPr="000A0384">
              <w:rPr>
                <w:b/>
                <w:sz w:val="22"/>
                <w:szCs w:val="22"/>
              </w:rPr>
              <w:t>Dersin Adı</w:t>
            </w:r>
          </w:p>
        </w:tc>
        <w:tc>
          <w:tcPr>
            <w:tcW w:w="6635" w:type="dxa"/>
            <w:tcBorders>
              <w:top w:val="single" w:sz="4" w:space="0" w:color="auto"/>
              <w:left w:val="single" w:sz="4" w:space="0" w:color="auto"/>
              <w:bottom w:val="single" w:sz="4" w:space="0" w:color="auto"/>
              <w:right w:val="single" w:sz="4" w:space="0" w:color="auto"/>
            </w:tcBorders>
          </w:tcPr>
          <w:p w14:paraId="57C8B604" w14:textId="77777777" w:rsidR="00387527" w:rsidRPr="00387527" w:rsidRDefault="005B0B15" w:rsidP="00C4469B">
            <w:pPr>
              <w:jc w:val="both"/>
              <w:rPr>
                <w:sz w:val="20"/>
                <w:szCs w:val="20"/>
              </w:rPr>
            </w:pPr>
            <w:r>
              <w:rPr>
                <w:sz w:val="20"/>
                <w:szCs w:val="20"/>
              </w:rPr>
              <w:t>Çevre Hukuku</w:t>
            </w:r>
          </w:p>
        </w:tc>
      </w:tr>
      <w:tr w:rsidR="00387527" w:rsidRPr="00B21682" w14:paraId="56F545A4" w14:textId="77777777" w:rsidTr="00C4469B">
        <w:trPr>
          <w:trHeight w:val="310"/>
        </w:trPr>
        <w:tc>
          <w:tcPr>
            <w:tcW w:w="2670" w:type="dxa"/>
            <w:tcBorders>
              <w:top w:val="single" w:sz="4" w:space="0" w:color="auto"/>
              <w:left w:val="single" w:sz="4" w:space="0" w:color="auto"/>
              <w:bottom w:val="single" w:sz="4" w:space="0" w:color="auto"/>
              <w:right w:val="single" w:sz="4" w:space="0" w:color="auto"/>
            </w:tcBorders>
          </w:tcPr>
          <w:p w14:paraId="5488AA54" w14:textId="77777777" w:rsidR="00387527" w:rsidRPr="000A0384" w:rsidRDefault="00387527" w:rsidP="00C4469B">
            <w:pPr>
              <w:rPr>
                <w:b/>
              </w:rPr>
            </w:pPr>
            <w:r w:rsidRPr="00BC48E8">
              <w:rPr>
                <w:b/>
                <w:sz w:val="22"/>
                <w:szCs w:val="22"/>
              </w:rPr>
              <w:t xml:space="preserve">Dersin </w:t>
            </w:r>
            <w:proofErr w:type="spellStart"/>
            <w:r w:rsidRPr="00BC48E8">
              <w:rPr>
                <w:b/>
                <w:sz w:val="22"/>
                <w:szCs w:val="22"/>
              </w:rPr>
              <w:t>AKTS'si</w:t>
            </w:r>
            <w:proofErr w:type="spellEnd"/>
          </w:p>
        </w:tc>
        <w:tc>
          <w:tcPr>
            <w:tcW w:w="6635" w:type="dxa"/>
            <w:tcBorders>
              <w:top w:val="single" w:sz="4" w:space="0" w:color="auto"/>
              <w:left w:val="single" w:sz="4" w:space="0" w:color="auto"/>
              <w:bottom w:val="single" w:sz="4" w:space="0" w:color="auto"/>
              <w:right w:val="single" w:sz="4" w:space="0" w:color="auto"/>
            </w:tcBorders>
          </w:tcPr>
          <w:p w14:paraId="19FB40E5" w14:textId="0E288CD8" w:rsidR="00387527" w:rsidRPr="00387527" w:rsidRDefault="00ED285C" w:rsidP="00C4469B">
            <w:pPr>
              <w:jc w:val="both"/>
              <w:rPr>
                <w:sz w:val="20"/>
                <w:szCs w:val="20"/>
              </w:rPr>
            </w:pPr>
            <w:r>
              <w:rPr>
                <w:sz w:val="20"/>
                <w:szCs w:val="20"/>
              </w:rPr>
              <w:t>2</w:t>
            </w:r>
            <w:r w:rsidR="00C4469B">
              <w:rPr>
                <w:sz w:val="20"/>
                <w:szCs w:val="20"/>
              </w:rPr>
              <w:t xml:space="preserve"> (Teorik=2)</w:t>
            </w:r>
          </w:p>
        </w:tc>
      </w:tr>
      <w:tr w:rsidR="00E321EB" w:rsidRPr="00B21682" w14:paraId="6E6E3D93" w14:textId="77777777" w:rsidTr="00C4469B">
        <w:tc>
          <w:tcPr>
            <w:tcW w:w="2670" w:type="dxa"/>
            <w:tcBorders>
              <w:top w:val="single" w:sz="4" w:space="0" w:color="auto"/>
              <w:left w:val="single" w:sz="4" w:space="0" w:color="auto"/>
              <w:bottom w:val="single" w:sz="4" w:space="0" w:color="auto"/>
              <w:right w:val="single" w:sz="4" w:space="0" w:color="auto"/>
            </w:tcBorders>
          </w:tcPr>
          <w:p w14:paraId="1A7D841D" w14:textId="77777777" w:rsidR="00E321EB" w:rsidRPr="000A0384" w:rsidRDefault="00387527" w:rsidP="00C4469B">
            <w:pPr>
              <w:rPr>
                <w:b/>
              </w:rPr>
            </w:pPr>
            <w:r w:rsidRPr="00BC48E8">
              <w:rPr>
                <w:b/>
                <w:sz w:val="22"/>
                <w:szCs w:val="22"/>
              </w:rPr>
              <w:t>Dersin Yürütücüsü</w:t>
            </w:r>
          </w:p>
        </w:tc>
        <w:tc>
          <w:tcPr>
            <w:tcW w:w="6635" w:type="dxa"/>
            <w:tcBorders>
              <w:top w:val="single" w:sz="4" w:space="0" w:color="auto"/>
              <w:left w:val="single" w:sz="4" w:space="0" w:color="auto"/>
              <w:bottom w:val="single" w:sz="4" w:space="0" w:color="auto"/>
              <w:right w:val="single" w:sz="4" w:space="0" w:color="auto"/>
            </w:tcBorders>
          </w:tcPr>
          <w:p w14:paraId="5C4216B6" w14:textId="77777777" w:rsidR="00E321EB" w:rsidRPr="00387527" w:rsidRDefault="000A0384" w:rsidP="00C4469B">
            <w:pPr>
              <w:jc w:val="both"/>
              <w:rPr>
                <w:sz w:val="20"/>
                <w:szCs w:val="20"/>
              </w:rPr>
            </w:pPr>
            <w:r>
              <w:rPr>
                <w:sz w:val="20"/>
                <w:szCs w:val="20"/>
              </w:rPr>
              <w:t>Doç. Dr.</w:t>
            </w:r>
            <w:r w:rsidR="00387527" w:rsidRPr="00387527">
              <w:rPr>
                <w:sz w:val="20"/>
                <w:szCs w:val="20"/>
              </w:rPr>
              <w:t xml:space="preserve"> </w:t>
            </w:r>
            <w:r w:rsidR="00B848CE">
              <w:rPr>
                <w:sz w:val="20"/>
                <w:szCs w:val="20"/>
              </w:rPr>
              <w:t>Zafer DOĞU</w:t>
            </w:r>
          </w:p>
        </w:tc>
      </w:tr>
      <w:tr w:rsidR="00E321EB" w:rsidRPr="00B21682" w14:paraId="348B5C6F" w14:textId="77777777" w:rsidTr="00C4469B">
        <w:tc>
          <w:tcPr>
            <w:tcW w:w="2670" w:type="dxa"/>
            <w:tcBorders>
              <w:top w:val="single" w:sz="4" w:space="0" w:color="auto"/>
              <w:left w:val="single" w:sz="4" w:space="0" w:color="auto"/>
              <w:bottom w:val="single" w:sz="4" w:space="0" w:color="auto"/>
              <w:right w:val="single" w:sz="4" w:space="0" w:color="auto"/>
            </w:tcBorders>
          </w:tcPr>
          <w:p w14:paraId="163D1B1A" w14:textId="77777777" w:rsidR="00E321EB" w:rsidRPr="000A0384" w:rsidRDefault="00387527" w:rsidP="00C4469B">
            <w:pPr>
              <w:rPr>
                <w:b/>
              </w:rPr>
            </w:pPr>
            <w:r w:rsidRPr="00BC48E8">
              <w:rPr>
                <w:b/>
                <w:sz w:val="22"/>
                <w:szCs w:val="22"/>
              </w:rPr>
              <w:t>Dersin Gün ve Saati</w:t>
            </w:r>
          </w:p>
        </w:tc>
        <w:tc>
          <w:tcPr>
            <w:tcW w:w="6635" w:type="dxa"/>
            <w:tcBorders>
              <w:top w:val="single" w:sz="4" w:space="0" w:color="auto"/>
              <w:left w:val="single" w:sz="4" w:space="0" w:color="auto"/>
              <w:bottom w:val="single" w:sz="4" w:space="0" w:color="auto"/>
              <w:right w:val="single" w:sz="4" w:space="0" w:color="auto"/>
            </w:tcBorders>
          </w:tcPr>
          <w:p w14:paraId="22766EF4" w14:textId="014ABD5E" w:rsidR="00387527" w:rsidRPr="00387527" w:rsidRDefault="00C4469B" w:rsidP="00C4469B">
            <w:pPr>
              <w:jc w:val="both"/>
              <w:rPr>
                <w:sz w:val="20"/>
                <w:szCs w:val="20"/>
              </w:rPr>
            </w:pPr>
            <w:r w:rsidRPr="00D00485">
              <w:rPr>
                <w:sz w:val="20"/>
                <w:szCs w:val="20"/>
              </w:rPr>
              <w:t>Yüksekokul web sayfasında ilan edilecektir.</w:t>
            </w:r>
          </w:p>
        </w:tc>
      </w:tr>
      <w:tr w:rsidR="00387527" w:rsidRPr="00B21682" w14:paraId="66467DED" w14:textId="77777777" w:rsidTr="00C4469B">
        <w:trPr>
          <w:trHeight w:val="493"/>
        </w:trPr>
        <w:tc>
          <w:tcPr>
            <w:tcW w:w="2670" w:type="dxa"/>
            <w:tcBorders>
              <w:top w:val="single" w:sz="4" w:space="0" w:color="auto"/>
              <w:left w:val="single" w:sz="4" w:space="0" w:color="auto"/>
              <w:right w:val="single" w:sz="4" w:space="0" w:color="auto"/>
            </w:tcBorders>
          </w:tcPr>
          <w:p w14:paraId="6165E756" w14:textId="77777777" w:rsidR="00387527" w:rsidRPr="000A0384" w:rsidRDefault="00387527" w:rsidP="00C4469B">
            <w:pPr>
              <w:rPr>
                <w:b/>
              </w:rPr>
            </w:pPr>
            <w:r w:rsidRPr="00BC48E8">
              <w:rPr>
                <w:b/>
                <w:sz w:val="22"/>
                <w:szCs w:val="22"/>
              </w:rPr>
              <w:t>Ders Görüşme Gün ve</w:t>
            </w:r>
          </w:p>
          <w:p w14:paraId="1D68C65B" w14:textId="77777777" w:rsidR="00387527" w:rsidRPr="000A0384" w:rsidRDefault="00387527" w:rsidP="00C4469B">
            <w:pPr>
              <w:spacing w:line="240" w:lineRule="exact"/>
              <w:ind w:right="1047"/>
              <w:rPr>
                <w:b/>
              </w:rPr>
            </w:pPr>
            <w:r w:rsidRPr="00BC48E8">
              <w:rPr>
                <w:b/>
                <w:sz w:val="22"/>
                <w:szCs w:val="22"/>
              </w:rPr>
              <w:t>Saatleri</w:t>
            </w:r>
          </w:p>
        </w:tc>
        <w:tc>
          <w:tcPr>
            <w:tcW w:w="6635" w:type="dxa"/>
            <w:tcBorders>
              <w:top w:val="single" w:sz="4" w:space="0" w:color="auto"/>
              <w:left w:val="single" w:sz="4" w:space="0" w:color="auto"/>
              <w:right w:val="single" w:sz="4" w:space="0" w:color="auto"/>
            </w:tcBorders>
          </w:tcPr>
          <w:p w14:paraId="578E4B0D" w14:textId="77777777" w:rsidR="00E86A8E" w:rsidRPr="00387527" w:rsidRDefault="00E86A8E" w:rsidP="00C4469B">
            <w:pPr>
              <w:jc w:val="both"/>
              <w:rPr>
                <w:sz w:val="20"/>
                <w:szCs w:val="20"/>
              </w:rPr>
            </w:pPr>
            <w:r>
              <w:rPr>
                <w:sz w:val="20"/>
                <w:szCs w:val="20"/>
              </w:rPr>
              <w:t>Pazartesi</w:t>
            </w:r>
          </w:p>
          <w:p w14:paraId="08E22232" w14:textId="77777777" w:rsidR="00387527" w:rsidRPr="00387527" w:rsidRDefault="00E86A8E" w:rsidP="00C4469B">
            <w:pPr>
              <w:jc w:val="both"/>
              <w:rPr>
                <w:sz w:val="20"/>
                <w:szCs w:val="20"/>
              </w:rPr>
            </w:pPr>
            <w:r>
              <w:rPr>
                <w:sz w:val="20"/>
                <w:szCs w:val="20"/>
              </w:rPr>
              <w:t>08</w:t>
            </w:r>
            <w:r w:rsidRPr="00387527">
              <w:rPr>
                <w:sz w:val="20"/>
                <w:szCs w:val="20"/>
              </w:rPr>
              <w:t>.30-1</w:t>
            </w:r>
            <w:r>
              <w:rPr>
                <w:sz w:val="20"/>
                <w:szCs w:val="20"/>
              </w:rPr>
              <w:t>0</w:t>
            </w:r>
            <w:r w:rsidRPr="00387527">
              <w:rPr>
                <w:sz w:val="20"/>
                <w:szCs w:val="20"/>
              </w:rPr>
              <w:t>.20</w:t>
            </w:r>
          </w:p>
        </w:tc>
      </w:tr>
      <w:tr w:rsidR="00387527" w:rsidRPr="00B21682" w14:paraId="5F44C0B2" w14:textId="77777777" w:rsidTr="00C4469B">
        <w:trPr>
          <w:trHeight w:val="315"/>
        </w:trPr>
        <w:tc>
          <w:tcPr>
            <w:tcW w:w="2670" w:type="dxa"/>
            <w:tcBorders>
              <w:top w:val="single" w:sz="4" w:space="0" w:color="auto"/>
              <w:left w:val="single" w:sz="4" w:space="0" w:color="auto"/>
              <w:bottom w:val="single" w:sz="4" w:space="0" w:color="auto"/>
              <w:right w:val="single" w:sz="4" w:space="0" w:color="auto"/>
            </w:tcBorders>
          </w:tcPr>
          <w:p w14:paraId="3959DBEB" w14:textId="77777777" w:rsidR="00387527" w:rsidRPr="000A0384" w:rsidRDefault="00387527" w:rsidP="00C4469B">
            <w:pPr>
              <w:rPr>
                <w:b/>
              </w:rPr>
            </w:pPr>
            <w:r w:rsidRPr="00BC48E8">
              <w:rPr>
                <w:b/>
                <w:sz w:val="22"/>
                <w:szCs w:val="22"/>
              </w:rPr>
              <w:t>İletişim Bilgileri</w:t>
            </w:r>
          </w:p>
        </w:tc>
        <w:tc>
          <w:tcPr>
            <w:tcW w:w="6635" w:type="dxa"/>
            <w:tcBorders>
              <w:top w:val="single" w:sz="4" w:space="0" w:color="auto"/>
              <w:left w:val="single" w:sz="4" w:space="0" w:color="auto"/>
              <w:bottom w:val="single" w:sz="4" w:space="0" w:color="auto"/>
              <w:right w:val="single" w:sz="4" w:space="0" w:color="auto"/>
            </w:tcBorders>
          </w:tcPr>
          <w:p w14:paraId="475692A6" w14:textId="52BFA9FF" w:rsidR="00387527" w:rsidRPr="00387527" w:rsidRDefault="00A02AB2" w:rsidP="00C4469B">
            <w:pPr>
              <w:jc w:val="both"/>
              <w:rPr>
                <w:sz w:val="20"/>
                <w:szCs w:val="20"/>
              </w:rPr>
            </w:pPr>
            <w:hyperlink r:id="rId7" w:history="1">
              <w:r w:rsidR="00C4469B" w:rsidRPr="0008439E">
                <w:rPr>
                  <w:rStyle w:val="Kpr"/>
                  <w:sz w:val="20"/>
                  <w:szCs w:val="20"/>
                </w:rPr>
                <w:t>zaferdogu@harran.edu.tr</w:t>
              </w:r>
            </w:hyperlink>
            <w:r w:rsidR="00C4469B">
              <w:rPr>
                <w:sz w:val="20"/>
                <w:szCs w:val="20"/>
              </w:rPr>
              <w:t xml:space="preserve">      3258</w:t>
            </w:r>
          </w:p>
        </w:tc>
      </w:tr>
      <w:tr w:rsidR="00387527" w:rsidRPr="00B21682" w14:paraId="321D1B74" w14:textId="77777777" w:rsidTr="00C4469B">
        <w:trPr>
          <w:trHeight w:val="1160"/>
        </w:trPr>
        <w:tc>
          <w:tcPr>
            <w:tcW w:w="2670" w:type="dxa"/>
            <w:tcBorders>
              <w:top w:val="single" w:sz="4" w:space="0" w:color="auto"/>
              <w:left w:val="single" w:sz="4" w:space="0" w:color="auto"/>
              <w:right w:val="single" w:sz="4" w:space="0" w:color="auto"/>
            </w:tcBorders>
          </w:tcPr>
          <w:p w14:paraId="6BA1570F" w14:textId="77777777" w:rsidR="00387527" w:rsidRPr="000A0384" w:rsidRDefault="00387527" w:rsidP="00C4469B">
            <w:pPr>
              <w:rPr>
                <w:b/>
              </w:rPr>
            </w:pPr>
            <w:r w:rsidRPr="00BC48E8">
              <w:rPr>
                <w:b/>
                <w:sz w:val="22"/>
                <w:szCs w:val="22"/>
              </w:rPr>
              <w:t>Öğretim Yöntemi ve Ders</w:t>
            </w:r>
          </w:p>
          <w:p w14:paraId="2795D7F5" w14:textId="77777777" w:rsidR="00387527" w:rsidRPr="000A0384" w:rsidRDefault="00387527" w:rsidP="00C4469B">
            <w:pPr>
              <w:spacing w:line="240" w:lineRule="exact"/>
              <w:ind w:right="1022"/>
              <w:rPr>
                <w:b/>
              </w:rPr>
            </w:pPr>
            <w:r w:rsidRPr="00BC48E8">
              <w:rPr>
                <w:b/>
                <w:sz w:val="22"/>
                <w:szCs w:val="22"/>
              </w:rPr>
              <w:t>Hazırlık</w:t>
            </w:r>
          </w:p>
        </w:tc>
        <w:tc>
          <w:tcPr>
            <w:tcW w:w="6635" w:type="dxa"/>
            <w:tcBorders>
              <w:top w:val="single" w:sz="4" w:space="0" w:color="auto"/>
              <w:left w:val="single" w:sz="4" w:space="0" w:color="auto"/>
              <w:right w:val="single" w:sz="4" w:space="0" w:color="auto"/>
            </w:tcBorders>
          </w:tcPr>
          <w:p w14:paraId="3A8A8F12" w14:textId="4CCC9FDD" w:rsidR="00387527" w:rsidRPr="00387527" w:rsidRDefault="00BE2033" w:rsidP="00C4469B">
            <w:pPr>
              <w:jc w:val="both"/>
              <w:rPr>
                <w:sz w:val="20"/>
                <w:szCs w:val="20"/>
              </w:rPr>
            </w:pPr>
            <w:r>
              <w:rPr>
                <w:sz w:val="20"/>
                <w:szCs w:val="20"/>
              </w:rPr>
              <w:t xml:space="preserve">Uzaktan. </w:t>
            </w:r>
            <w:r w:rsidR="00387527" w:rsidRPr="00387527">
              <w:rPr>
                <w:sz w:val="20"/>
                <w:szCs w:val="20"/>
              </w:rPr>
              <w:t>Konu anlatım, Soru-yanıt, örnek çözümler, doküman incelemesi</w:t>
            </w:r>
          </w:p>
          <w:p w14:paraId="709F80CD" w14:textId="77777777" w:rsidR="00387527" w:rsidRPr="00387527" w:rsidRDefault="00387527" w:rsidP="00C4469B">
            <w:pPr>
              <w:jc w:val="both"/>
              <w:rPr>
                <w:sz w:val="20"/>
                <w:szCs w:val="20"/>
              </w:rPr>
            </w:pPr>
            <w:r w:rsidRPr="00387527">
              <w:rPr>
                <w:sz w:val="20"/>
                <w:szCs w:val="20"/>
              </w:rPr>
              <w:t>Derse hazırlık aşamasında, öğrenciler ders kaynaklarından her haftanın konusunu derse gelmeden önce inceleyerek gelecekler. Haftalık ders konuları ile ilgili tarama yapılacak.</w:t>
            </w:r>
          </w:p>
        </w:tc>
      </w:tr>
      <w:tr w:rsidR="00387527" w:rsidRPr="00B21682" w14:paraId="5FA1B9CA" w14:textId="77777777" w:rsidTr="00C4469B">
        <w:tc>
          <w:tcPr>
            <w:tcW w:w="2670" w:type="dxa"/>
            <w:tcBorders>
              <w:top w:val="single" w:sz="4" w:space="0" w:color="auto"/>
              <w:left w:val="single" w:sz="4" w:space="0" w:color="auto"/>
              <w:bottom w:val="single" w:sz="4" w:space="0" w:color="auto"/>
              <w:right w:val="single" w:sz="4" w:space="0" w:color="auto"/>
            </w:tcBorders>
          </w:tcPr>
          <w:p w14:paraId="21B30909" w14:textId="77777777" w:rsidR="00387527" w:rsidRPr="000A0384" w:rsidRDefault="00387527" w:rsidP="00C4469B">
            <w:pPr>
              <w:rPr>
                <w:b/>
              </w:rPr>
            </w:pPr>
            <w:r w:rsidRPr="000A0384">
              <w:rPr>
                <w:b/>
                <w:sz w:val="22"/>
                <w:szCs w:val="22"/>
              </w:rPr>
              <w:t>Dersin Amacı</w:t>
            </w:r>
          </w:p>
        </w:tc>
        <w:tc>
          <w:tcPr>
            <w:tcW w:w="6635" w:type="dxa"/>
            <w:tcBorders>
              <w:top w:val="single" w:sz="4" w:space="0" w:color="auto"/>
              <w:left w:val="single" w:sz="4" w:space="0" w:color="auto"/>
              <w:bottom w:val="single" w:sz="4" w:space="0" w:color="auto"/>
              <w:right w:val="single" w:sz="4" w:space="0" w:color="auto"/>
            </w:tcBorders>
          </w:tcPr>
          <w:p w14:paraId="6C6E5437" w14:textId="77777777" w:rsidR="00387527" w:rsidRPr="00387527" w:rsidRDefault="00E86A8E" w:rsidP="00C4469B">
            <w:pPr>
              <w:jc w:val="both"/>
              <w:rPr>
                <w:sz w:val="20"/>
                <w:szCs w:val="20"/>
              </w:rPr>
            </w:pPr>
            <w:r w:rsidRPr="00625FD3">
              <w:rPr>
                <w:color w:val="000000"/>
                <w:sz w:val="20"/>
                <w:szCs w:val="20"/>
              </w:rPr>
              <w:t>Türkiye’de çevreyi korumaya yönelik mevcut ve yürürlükte olan çevre kanunu, mevzuat ve yönetmeliklerin içerikleri hakkında bilgi vermek, çevreyi koruyarak sürdürülebilir kalkınma sağlamak için gerekli yasal uygulamalar konusunda ve çevresel ortam kalitesini yükseltmek için ilgili temel bilgileri edindirmek</w:t>
            </w:r>
          </w:p>
        </w:tc>
      </w:tr>
      <w:tr w:rsidR="00E86A8E" w:rsidRPr="00B21682" w14:paraId="64656F4A" w14:textId="77777777" w:rsidTr="00C4469B">
        <w:tc>
          <w:tcPr>
            <w:tcW w:w="2670" w:type="dxa"/>
            <w:tcBorders>
              <w:top w:val="single" w:sz="4" w:space="0" w:color="auto"/>
              <w:left w:val="single" w:sz="4" w:space="0" w:color="auto"/>
              <w:bottom w:val="single" w:sz="4" w:space="0" w:color="auto"/>
              <w:right w:val="single" w:sz="4" w:space="0" w:color="auto"/>
            </w:tcBorders>
          </w:tcPr>
          <w:p w14:paraId="5A61654E" w14:textId="77777777" w:rsidR="00E86A8E" w:rsidRPr="000A0384" w:rsidRDefault="00E86A8E" w:rsidP="00C4469B">
            <w:pPr>
              <w:rPr>
                <w:b/>
              </w:rPr>
            </w:pPr>
            <w:r w:rsidRPr="000A0384">
              <w:rPr>
                <w:b/>
                <w:sz w:val="22"/>
                <w:szCs w:val="22"/>
              </w:rPr>
              <w:t>Dersin</w:t>
            </w:r>
            <w:r w:rsidRPr="008C4DA6">
              <w:rPr>
                <w:b/>
                <w:sz w:val="22"/>
                <w:szCs w:val="22"/>
              </w:rPr>
              <w:t xml:space="preserve"> Öğrenme Çıktıları</w:t>
            </w:r>
            <w:r w:rsidRPr="000A0384">
              <w:rPr>
                <w:b/>
                <w:sz w:val="22"/>
                <w:szCs w:val="22"/>
              </w:rPr>
              <w:t xml:space="preserve"> </w:t>
            </w:r>
          </w:p>
        </w:tc>
        <w:tc>
          <w:tcPr>
            <w:tcW w:w="6635" w:type="dxa"/>
            <w:tcBorders>
              <w:top w:val="single" w:sz="4" w:space="0" w:color="auto"/>
              <w:left w:val="single" w:sz="4" w:space="0" w:color="auto"/>
              <w:bottom w:val="single" w:sz="4" w:space="0" w:color="auto"/>
              <w:right w:val="single" w:sz="4" w:space="0" w:color="auto"/>
            </w:tcBorders>
          </w:tcPr>
          <w:p w14:paraId="657842E4" w14:textId="77777777" w:rsidR="00E86A8E" w:rsidRPr="003F522C" w:rsidRDefault="00E86A8E" w:rsidP="00C4469B">
            <w:pPr>
              <w:rPr>
                <w:b/>
                <w:color w:val="000000"/>
                <w:sz w:val="20"/>
                <w:szCs w:val="20"/>
              </w:rPr>
            </w:pPr>
            <w:r w:rsidRPr="003F522C">
              <w:rPr>
                <w:b/>
                <w:color w:val="000000"/>
                <w:sz w:val="20"/>
                <w:szCs w:val="20"/>
              </w:rPr>
              <w:t>Bu dersin sonunda öğrenci;</w:t>
            </w:r>
          </w:p>
          <w:p w14:paraId="51AB11B3" w14:textId="77777777" w:rsidR="00E86A8E" w:rsidRPr="00625FD3" w:rsidRDefault="00E86A8E" w:rsidP="00C4469B">
            <w:pPr>
              <w:jc w:val="both"/>
              <w:rPr>
                <w:color w:val="000000"/>
                <w:sz w:val="20"/>
                <w:szCs w:val="20"/>
              </w:rPr>
            </w:pPr>
            <w:r w:rsidRPr="00625FD3">
              <w:rPr>
                <w:color w:val="000000"/>
                <w:sz w:val="20"/>
                <w:szCs w:val="20"/>
              </w:rPr>
              <w:t>1</w:t>
            </w:r>
            <w:r>
              <w:rPr>
                <w:color w:val="000000"/>
                <w:sz w:val="20"/>
                <w:szCs w:val="20"/>
              </w:rPr>
              <w:t>.</w:t>
            </w:r>
            <w:r w:rsidRPr="00625FD3">
              <w:rPr>
                <w:color w:val="000000"/>
                <w:sz w:val="20"/>
                <w:szCs w:val="20"/>
              </w:rPr>
              <w:t xml:space="preserve"> Türkiye’de çevreyi korumaya yönelik mevcut ve yürürlükte olan çevre kanunu, mevzuat ve yönetmeliklerin i</w:t>
            </w:r>
            <w:r>
              <w:rPr>
                <w:color w:val="000000"/>
                <w:sz w:val="20"/>
                <w:szCs w:val="20"/>
              </w:rPr>
              <w:t>çerikleri hakkında bilgi verir.</w:t>
            </w:r>
          </w:p>
          <w:p w14:paraId="2AD2D6F2" w14:textId="77777777" w:rsidR="00E86A8E" w:rsidRPr="00625FD3" w:rsidRDefault="00E86A8E" w:rsidP="00C4469B">
            <w:pPr>
              <w:jc w:val="both"/>
              <w:rPr>
                <w:color w:val="000000"/>
                <w:sz w:val="20"/>
                <w:szCs w:val="20"/>
              </w:rPr>
            </w:pPr>
            <w:r>
              <w:rPr>
                <w:color w:val="000000"/>
                <w:sz w:val="20"/>
                <w:szCs w:val="20"/>
              </w:rPr>
              <w:t xml:space="preserve">2. </w:t>
            </w:r>
            <w:r w:rsidRPr="00625FD3">
              <w:rPr>
                <w:color w:val="000000"/>
                <w:sz w:val="20"/>
                <w:szCs w:val="20"/>
              </w:rPr>
              <w:t>Çevreyi koruyarak sürdürülebilir kalkınma sağlamak için gerekli yasal uygulamalar konusunda bilg</w:t>
            </w:r>
            <w:r>
              <w:rPr>
                <w:color w:val="000000"/>
                <w:sz w:val="20"/>
                <w:szCs w:val="20"/>
              </w:rPr>
              <w:t>i edinir.</w:t>
            </w:r>
          </w:p>
          <w:p w14:paraId="758CD05C" w14:textId="77777777" w:rsidR="00E86A8E" w:rsidRPr="00625FD3" w:rsidRDefault="00E86A8E" w:rsidP="00C4469B">
            <w:pPr>
              <w:jc w:val="both"/>
              <w:rPr>
                <w:color w:val="000000"/>
                <w:sz w:val="20"/>
                <w:szCs w:val="20"/>
              </w:rPr>
            </w:pPr>
            <w:r>
              <w:rPr>
                <w:color w:val="000000"/>
                <w:sz w:val="20"/>
                <w:szCs w:val="20"/>
              </w:rPr>
              <w:t xml:space="preserve">3. </w:t>
            </w:r>
            <w:r w:rsidRPr="00625FD3">
              <w:rPr>
                <w:color w:val="000000"/>
                <w:sz w:val="20"/>
                <w:szCs w:val="20"/>
              </w:rPr>
              <w:t>Çevresel ortam kalitesini yükseltmek iç</w:t>
            </w:r>
            <w:r>
              <w:rPr>
                <w:color w:val="000000"/>
                <w:sz w:val="20"/>
                <w:szCs w:val="20"/>
              </w:rPr>
              <w:t>in ilgili temel bilgileri öğrenir.</w:t>
            </w:r>
          </w:p>
          <w:p w14:paraId="36226072" w14:textId="77777777" w:rsidR="00E86A8E" w:rsidRPr="00625FD3" w:rsidRDefault="00E86A8E" w:rsidP="00C4469B">
            <w:pPr>
              <w:jc w:val="both"/>
              <w:rPr>
                <w:color w:val="000000"/>
                <w:sz w:val="20"/>
                <w:szCs w:val="20"/>
              </w:rPr>
            </w:pPr>
            <w:r>
              <w:rPr>
                <w:color w:val="000000"/>
                <w:sz w:val="20"/>
                <w:szCs w:val="20"/>
              </w:rPr>
              <w:t xml:space="preserve">4. </w:t>
            </w:r>
            <w:r w:rsidRPr="00625FD3">
              <w:rPr>
                <w:color w:val="000000"/>
                <w:sz w:val="20"/>
                <w:szCs w:val="20"/>
              </w:rPr>
              <w:t>Öğrencilerin kanun, mevzuat ve yönetmelikleri irdeleyerek, konu hakkında bilgili v</w:t>
            </w:r>
            <w:r>
              <w:rPr>
                <w:color w:val="000000"/>
                <w:sz w:val="20"/>
                <w:szCs w:val="20"/>
              </w:rPr>
              <w:t>e söz sahibi olur.</w:t>
            </w:r>
          </w:p>
          <w:p w14:paraId="5FDAB52D" w14:textId="77777777" w:rsidR="00E86A8E" w:rsidRPr="00E321EB" w:rsidRDefault="00E86A8E" w:rsidP="00C4469B">
            <w:pPr>
              <w:jc w:val="both"/>
              <w:rPr>
                <w:color w:val="000000"/>
                <w:sz w:val="20"/>
                <w:szCs w:val="20"/>
              </w:rPr>
            </w:pPr>
            <w:r>
              <w:rPr>
                <w:color w:val="000000"/>
                <w:sz w:val="20"/>
                <w:szCs w:val="20"/>
              </w:rPr>
              <w:t xml:space="preserve">5. </w:t>
            </w:r>
            <w:r w:rsidRPr="00625FD3">
              <w:rPr>
                <w:color w:val="000000"/>
                <w:sz w:val="20"/>
                <w:szCs w:val="20"/>
              </w:rPr>
              <w:t>Çevreyi koruma amacıyla yürürlüğe konulmuş yasal düzenlem</w:t>
            </w:r>
            <w:r>
              <w:rPr>
                <w:color w:val="000000"/>
                <w:sz w:val="20"/>
                <w:szCs w:val="20"/>
              </w:rPr>
              <w:t>eleri bilinçli olarak uygular</w:t>
            </w:r>
          </w:p>
        </w:tc>
      </w:tr>
      <w:tr w:rsidR="00C4469B" w:rsidRPr="00B21682" w14:paraId="3D092B80" w14:textId="77777777" w:rsidTr="00C4469B">
        <w:trPr>
          <w:trHeight w:val="4513"/>
        </w:trPr>
        <w:tc>
          <w:tcPr>
            <w:tcW w:w="2670" w:type="dxa"/>
            <w:tcBorders>
              <w:top w:val="single" w:sz="4" w:space="0" w:color="auto"/>
              <w:left w:val="single" w:sz="4" w:space="0" w:color="auto"/>
              <w:right w:val="single" w:sz="4" w:space="0" w:color="auto"/>
            </w:tcBorders>
          </w:tcPr>
          <w:p w14:paraId="44C81FDD" w14:textId="77777777" w:rsidR="00C4469B" w:rsidRDefault="00C4469B" w:rsidP="00C4469B">
            <w:pPr>
              <w:jc w:val="center"/>
              <w:rPr>
                <w:b/>
                <w:sz w:val="20"/>
                <w:szCs w:val="20"/>
              </w:rPr>
            </w:pPr>
          </w:p>
          <w:p w14:paraId="2DCBF57B" w14:textId="77777777" w:rsidR="00C4469B" w:rsidRDefault="00C4469B" w:rsidP="00C4469B">
            <w:pPr>
              <w:jc w:val="center"/>
              <w:rPr>
                <w:b/>
                <w:sz w:val="20"/>
                <w:szCs w:val="20"/>
              </w:rPr>
            </w:pPr>
          </w:p>
          <w:p w14:paraId="6BFC24D4" w14:textId="77777777" w:rsidR="00C4469B" w:rsidRDefault="00C4469B" w:rsidP="00C4469B">
            <w:pPr>
              <w:jc w:val="center"/>
              <w:rPr>
                <w:b/>
                <w:sz w:val="20"/>
                <w:szCs w:val="20"/>
              </w:rPr>
            </w:pPr>
          </w:p>
          <w:p w14:paraId="6640A345" w14:textId="77777777" w:rsidR="00C4469B" w:rsidRDefault="00C4469B" w:rsidP="00C4469B">
            <w:pPr>
              <w:jc w:val="center"/>
              <w:rPr>
                <w:b/>
                <w:sz w:val="20"/>
                <w:szCs w:val="20"/>
              </w:rPr>
            </w:pPr>
          </w:p>
          <w:p w14:paraId="05F1F17F" w14:textId="77777777" w:rsidR="00C4469B" w:rsidRDefault="00C4469B" w:rsidP="00C4469B">
            <w:pPr>
              <w:jc w:val="center"/>
              <w:rPr>
                <w:b/>
                <w:sz w:val="20"/>
                <w:szCs w:val="20"/>
              </w:rPr>
            </w:pPr>
          </w:p>
          <w:p w14:paraId="41CF7D8C" w14:textId="77777777" w:rsidR="00C4469B" w:rsidRDefault="00C4469B" w:rsidP="00C4469B">
            <w:pPr>
              <w:jc w:val="center"/>
              <w:rPr>
                <w:b/>
                <w:sz w:val="20"/>
                <w:szCs w:val="20"/>
              </w:rPr>
            </w:pPr>
          </w:p>
          <w:p w14:paraId="19C87174" w14:textId="77777777" w:rsidR="00C4469B" w:rsidRDefault="00C4469B" w:rsidP="00C4469B">
            <w:pPr>
              <w:jc w:val="center"/>
              <w:rPr>
                <w:b/>
                <w:sz w:val="20"/>
                <w:szCs w:val="20"/>
              </w:rPr>
            </w:pPr>
          </w:p>
          <w:p w14:paraId="75963237" w14:textId="77777777" w:rsidR="00C4469B" w:rsidRDefault="00C4469B" w:rsidP="00C4469B">
            <w:pPr>
              <w:jc w:val="center"/>
              <w:rPr>
                <w:b/>
                <w:sz w:val="20"/>
                <w:szCs w:val="20"/>
              </w:rPr>
            </w:pPr>
          </w:p>
          <w:p w14:paraId="18C8F396" w14:textId="77777777" w:rsidR="00C4469B" w:rsidRDefault="00C4469B" w:rsidP="00C4469B">
            <w:pPr>
              <w:jc w:val="center"/>
              <w:rPr>
                <w:b/>
                <w:sz w:val="20"/>
                <w:szCs w:val="20"/>
              </w:rPr>
            </w:pPr>
          </w:p>
          <w:p w14:paraId="4E95B71A" w14:textId="77777777" w:rsidR="00C4469B" w:rsidRDefault="00C4469B" w:rsidP="00C4469B">
            <w:pPr>
              <w:jc w:val="center"/>
              <w:rPr>
                <w:b/>
                <w:sz w:val="20"/>
                <w:szCs w:val="20"/>
              </w:rPr>
            </w:pPr>
          </w:p>
          <w:p w14:paraId="2FFE21E7" w14:textId="77777777" w:rsidR="00C4469B" w:rsidRDefault="00C4469B" w:rsidP="00C4469B">
            <w:pPr>
              <w:jc w:val="center"/>
              <w:rPr>
                <w:b/>
                <w:sz w:val="20"/>
                <w:szCs w:val="20"/>
              </w:rPr>
            </w:pPr>
          </w:p>
          <w:p w14:paraId="6F5F3188" w14:textId="77777777" w:rsidR="00C4469B" w:rsidRDefault="00C4469B" w:rsidP="00C4469B">
            <w:pPr>
              <w:jc w:val="center"/>
              <w:rPr>
                <w:b/>
                <w:sz w:val="20"/>
                <w:szCs w:val="20"/>
              </w:rPr>
            </w:pPr>
          </w:p>
          <w:p w14:paraId="2EEBD295" w14:textId="77777777" w:rsidR="00C4469B" w:rsidRDefault="00C4469B" w:rsidP="00C4469B">
            <w:pPr>
              <w:jc w:val="center"/>
              <w:rPr>
                <w:b/>
                <w:sz w:val="20"/>
                <w:szCs w:val="20"/>
              </w:rPr>
            </w:pPr>
          </w:p>
          <w:p w14:paraId="3F4C9CBD" w14:textId="31FC162F" w:rsidR="00C4469B" w:rsidRPr="00E321EB" w:rsidRDefault="00C4469B" w:rsidP="00C4469B">
            <w:pPr>
              <w:jc w:val="center"/>
              <w:rPr>
                <w:sz w:val="20"/>
                <w:szCs w:val="20"/>
              </w:rPr>
            </w:pPr>
            <w:r w:rsidRPr="00082861">
              <w:rPr>
                <w:b/>
                <w:sz w:val="20"/>
                <w:szCs w:val="20"/>
              </w:rPr>
              <w:t>Haftalık Ders Konuları</w:t>
            </w:r>
          </w:p>
        </w:tc>
        <w:tc>
          <w:tcPr>
            <w:tcW w:w="6635" w:type="dxa"/>
            <w:tcBorders>
              <w:top w:val="single" w:sz="4" w:space="0" w:color="auto"/>
              <w:left w:val="single" w:sz="4" w:space="0" w:color="auto"/>
              <w:right w:val="single" w:sz="4" w:space="0" w:color="auto"/>
            </w:tcBorders>
          </w:tcPr>
          <w:p w14:paraId="0F4E815E" w14:textId="591C3F71" w:rsidR="00C4469B" w:rsidRPr="00625FD3" w:rsidRDefault="00C4469B" w:rsidP="00C4469B">
            <w:pPr>
              <w:spacing w:line="360" w:lineRule="auto"/>
              <w:jc w:val="both"/>
              <w:rPr>
                <w:color w:val="000000"/>
                <w:sz w:val="20"/>
                <w:szCs w:val="20"/>
              </w:rPr>
            </w:pPr>
            <w:r w:rsidRPr="00D00485">
              <w:rPr>
                <w:b/>
                <w:bCs/>
                <w:sz w:val="20"/>
                <w:szCs w:val="20"/>
              </w:rPr>
              <w:t>1.Hafta:</w:t>
            </w:r>
            <w:r>
              <w:rPr>
                <w:sz w:val="20"/>
                <w:szCs w:val="20"/>
              </w:rPr>
              <w:t xml:space="preserve"> </w:t>
            </w:r>
            <w:r w:rsidR="00D40355" w:rsidRPr="00D40355">
              <w:rPr>
                <w:color w:val="000000"/>
                <w:sz w:val="20"/>
                <w:szCs w:val="20"/>
              </w:rPr>
              <w:t>Çevre Hukuku’nun Konusu, Amacı, Kapsamı ve Tarihsel Gelişimi</w:t>
            </w:r>
            <w:r w:rsidR="00D40355" w:rsidRPr="00D40355">
              <w:rPr>
                <w:b/>
                <w:bCs/>
                <w:color w:val="000000"/>
                <w:sz w:val="20"/>
                <w:szCs w:val="20"/>
              </w:rPr>
              <w:t xml:space="preserve"> </w:t>
            </w:r>
            <w:r w:rsidR="009C488F" w:rsidRPr="00122A96">
              <w:rPr>
                <w:b/>
                <w:bCs/>
                <w:sz w:val="20"/>
                <w:szCs w:val="20"/>
              </w:rPr>
              <w:t>(uzaktan eğitim)</w:t>
            </w:r>
          </w:p>
          <w:p w14:paraId="1D5DF1D1" w14:textId="5E7F6A42" w:rsidR="00D40355" w:rsidRPr="00625FD3" w:rsidRDefault="00C4469B" w:rsidP="00D40355">
            <w:pPr>
              <w:spacing w:line="360" w:lineRule="auto"/>
              <w:jc w:val="both"/>
              <w:rPr>
                <w:color w:val="000000"/>
                <w:sz w:val="20"/>
                <w:szCs w:val="20"/>
              </w:rPr>
            </w:pPr>
            <w:r>
              <w:rPr>
                <w:b/>
                <w:bCs/>
                <w:sz w:val="20"/>
                <w:szCs w:val="20"/>
              </w:rPr>
              <w:t>2</w:t>
            </w:r>
            <w:r w:rsidRPr="00D00485">
              <w:rPr>
                <w:b/>
                <w:bCs/>
                <w:sz w:val="20"/>
                <w:szCs w:val="20"/>
              </w:rPr>
              <w:t>.Hafta:</w:t>
            </w:r>
            <w:r w:rsidR="00D40355" w:rsidRPr="00D40355">
              <w:rPr>
                <w:color w:val="000000"/>
                <w:sz w:val="20"/>
                <w:szCs w:val="20"/>
              </w:rPr>
              <w:t xml:space="preserve"> </w:t>
            </w:r>
            <w:r w:rsidR="00D40355" w:rsidRPr="00D40355">
              <w:rPr>
                <w:color w:val="000000"/>
                <w:sz w:val="20"/>
                <w:szCs w:val="20"/>
              </w:rPr>
              <w:t>Çevre Hukuku’nun Konusu, Amacı, Kapsamı ve Tarihsel Gelişimi</w:t>
            </w:r>
            <w:r w:rsidR="00D40355" w:rsidRPr="00D40355">
              <w:rPr>
                <w:b/>
                <w:bCs/>
                <w:color w:val="000000"/>
                <w:sz w:val="20"/>
                <w:szCs w:val="20"/>
              </w:rPr>
              <w:t xml:space="preserve"> </w:t>
            </w:r>
            <w:r w:rsidR="00D40355" w:rsidRPr="00122A96">
              <w:rPr>
                <w:b/>
                <w:bCs/>
                <w:sz w:val="20"/>
                <w:szCs w:val="20"/>
              </w:rPr>
              <w:t>(uzaktan eğitim)</w:t>
            </w:r>
          </w:p>
          <w:p w14:paraId="282E476F" w14:textId="442F4AFF" w:rsidR="00C4469B" w:rsidRPr="00625FD3" w:rsidRDefault="00C4469B" w:rsidP="00C4469B">
            <w:pPr>
              <w:spacing w:line="360" w:lineRule="auto"/>
              <w:jc w:val="both"/>
              <w:rPr>
                <w:color w:val="000000"/>
                <w:sz w:val="20"/>
                <w:szCs w:val="20"/>
              </w:rPr>
            </w:pPr>
            <w:r>
              <w:rPr>
                <w:b/>
                <w:bCs/>
                <w:sz w:val="20"/>
                <w:szCs w:val="20"/>
              </w:rPr>
              <w:t>3</w:t>
            </w:r>
            <w:r w:rsidRPr="00D00485">
              <w:rPr>
                <w:b/>
                <w:bCs/>
                <w:sz w:val="20"/>
                <w:szCs w:val="20"/>
              </w:rPr>
              <w:t>.Hafta:</w:t>
            </w:r>
            <w:r>
              <w:rPr>
                <w:sz w:val="20"/>
                <w:szCs w:val="20"/>
              </w:rPr>
              <w:t xml:space="preserve"> </w:t>
            </w:r>
            <w:r w:rsidR="00D9030D">
              <w:rPr>
                <w:color w:val="000000"/>
                <w:sz w:val="20"/>
                <w:szCs w:val="20"/>
              </w:rPr>
              <w:t>Çevre ile İlgili</w:t>
            </w:r>
            <w:r w:rsidR="00D9030D">
              <w:rPr>
                <w:rFonts w:ascii="Verdana" w:hAnsi="Verdana"/>
                <w:b/>
                <w:bCs/>
                <w:color w:val="000000"/>
                <w:sz w:val="19"/>
                <w:szCs w:val="19"/>
              </w:rPr>
              <w:t xml:space="preserve"> </w:t>
            </w:r>
            <w:r w:rsidR="00D9030D" w:rsidRPr="00D9030D">
              <w:rPr>
                <w:color w:val="000000"/>
                <w:sz w:val="20"/>
                <w:szCs w:val="20"/>
              </w:rPr>
              <w:t>Temel Kavramlar ve Genel Bilgiler</w:t>
            </w:r>
            <w:r w:rsidR="00D9030D">
              <w:rPr>
                <w:color w:val="000000"/>
                <w:sz w:val="20"/>
                <w:szCs w:val="20"/>
              </w:rPr>
              <w:t xml:space="preserve"> </w:t>
            </w:r>
            <w:r w:rsidR="009C488F" w:rsidRPr="00122A96">
              <w:rPr>
                <w:b/>
                <w:bCs/>
                <w:sz w:val="20"/>
                <w:szCs w:val="20"/>
              </w:rPr>
              <w:t>(uzaktan eğitim)</w:t>
            </w:r>
          </w:p>
          <w:p w14:paraId="12773CFA" w14:textId="2DDD8E81" w:rsidR="00C4469B" w:rsidRPr="00625FD3" w:rsidRDefault="00C4469B" w:rsidP="00C4469B">
            <w:pPr>
              <w:spacing w:line="360" w:lineRule="auto"/>
              <w:jc w:val="both"/>
              <w:rPr>
                <w:color w:val="000000"/>
                <w:sz w:val="20"/>
                <w:szCs w:val="20"/>
              </w:rPr>
            </w:pPr>
            <w:r>
              <w:rPr>
                <w:b/>
                <w:bCs/>
                <w:sz w:val="20"/>
                <w:szCs w:val="20"/>
              </w:rPr>
              <w:t>4</w:t>
            </w:r>
            <w:r w:rsidRPr="00D00485">
              <w:rPr>
                <w:b/>
                <w:bCs/>
                <w:sz w:val="20"/>
                <w:szCs w:val="20"/>
              </w:rPr>
              <w:t>.Hafta:</w:t>
            </w:r>
            <w:r w:rsidR="00D9030D">
              <w:rPr>
                <w:color w:val="000000"/>
                <w:sz w:val="20"/>
                <w:szCs w:val="20"/>
              </w:rPr>
              <w:t xml:space="preserve"> </w:t>
            </w:r>
            <w:r w:rsidR="00D9030D">
              <w:rPr>
                <w:color w:val="000000"/>
                <w:sz w:val="20"/>
                <w:szCs w:val="20"/>
              </w:rPr>
              <w:t xml:space="preserve">Çevre </w:t>
            </w:r>
            <w:r w:rsidR="00D9030D">
              <w:rPr>
                <w:color w:val="000000"/>
                <w:sz w:val="20"/>
                <w:szCs w:val="20"/>
              </w:rPr>
              <w:t>S</w:t>
            </w:r>
            <w:r w:rsidR="00D9030D">
              <w:rPr>
                <w:color w:val="000000"/>
                <w:sz w:val="20"/>
                <w:szCs w:val="20"/>
              </w:rPr>
              <w:t xml:space="preserve">orunsalı </w:t>
            </w:r>
            <w:r w:rsidR="00D9030D" w:rsidRPr="00122A96">
              <w:rPr>
                <w:b/>
                <w:bCs/>
                <w:sz w:val="20"/>
                <w:szCs w:val="20"/>
              </w:rPr>
              <w:t>(uzaktan eğitim)</w:t>
            </w:r>
          </w:p>
          <w:p w14:paraId="036AF986" w14:textId="6C433604" w:rsidR="00C4469B" w:rsidRPr="00625FD3" w:rsidRDefault="00C4469B" w:rsidP="00C4469B">
            <w:pPr>
              <w:spacing w:line="360" w:lineRule="auto"/>
              <w:jc w:val="both"/>
              <w:rPr>
                <w:color w:val="000000"/>
                <w:sz w:val="20"/>
                <w:szCs w:val="20"/>
              </w:rPr>
            </w:pPr>
            <w:r>
              <w:rPr>
                <w:b/>
                <w:bCs/>
                <w:sz w:val="20"/>
                <w:szCs w:val="20"/>
              </w:rPr>
              <w:t>5</w:t>
            </w:r>
            <w:r w:rsidRPr="00D00485">
              <w:rPr>
                <w:b/>
                <w:bCs/>
                <w:sz w:val="20"/>
                <w:szCs w:val="20"/>
              </w:rPr>
              <w:t>.Hafta:</w:t>
            </w:r>
            <w:r>
              <w:rPr>
                <w:sz w:val="20"/>
                <w:szCs w:val="20"/>
              </w:rPr>
              <w:t xml:space="preserve"> </w:t>
            </w:r>
            <w:r w:rsidR="00D9030D">
              <w:rPr>
                <w:color w:val="000000"/>
                <w:sz w:val="20"/>
                <w:szCs w:val="20"/>
              </w:rPr>
              <w:t xml:space="preserve">Çevre </w:t>
            </w:r>
            <w:r w:rsidR="00D9030D">
              <w:rPr>
                <w:color w:val="000000"/>
                <w:sz w:val="20"/>
                <w:szCs w:val="20"/>
              </w:rPr>
              <w:t>Hukukunun D</w:t>
            </w:r>
            <w:r w:rsidR="00D9030D" w:rsidRPr="00D9030D">
              <w:rPr>
                <w:color w:val="000000"/>
                <w:sz w:val="20"/>
                <w:szCs w:val="20"/>
              </w:rPr>
              <w:t>iğer Bilimlerle İlişkisi</w:t>
            </w:r>
            <w:r w:rsidR="00D9030D">
              <w:rPr>
                <w:color w:val="000000"/>
                <w:sz w:val="20"/>
                <w:szCs w:val="20"/>
              </w:rPr>
              <w:t xml:space="preserve"> </w:t>
            </w:r>
            <w:r w:rsidR="00D9030D" w:rsidRPr="00122A96">
              <w:rPr>
                <w:b/>
                <w:bCs/>
                <w:sz w:val="20"/>
                <w:szCs w:val="20"/>
              </w:rPr>
              <w:t>(uzaktan eğitim)</w:t>
            </w:r>
          </w:p>
          <w:p w14:paraId="39F32DB9" w14:textId="75C280ED" w:rsidR="00C4469B" w:rsidRPr="00625FD3" w:rsidRDefault="00C4469B" w:rsidP="00C4469B">
            <w:pPr>
              <w:spacing w:line="360" w:lineRule="auto"/>
              <w:jc w:val="both"/>
              <w:rPr>
                <w:color w:val="000000"/>
                <w:sz w:val="20"/>
                <w:szCs w:val="20"/>
              </w:rPr>
            </w:pPr>
            <w:r>
              <w:rPr>
                <w:b/>
                <w:bCs/>
                <w:sz w:val="20"/>
                <w:szCs w:val="20"/>
              </w:rPr>
              <w:t>6</w:t>
            </w:r>
            <w:r w:rsidRPr="00D00485">
              <w:rPr>
                <w:b/>
                <w:bCs/>
                <w:sz w:val="20"/>
                <w:szCs w:val="20"/>
              </w:rPr>
              <w:t>.Hafta:</w:t>
            </w:r>
            <w:r w:rsidR="00D9030D">
              <w:rPr>
                <w:rFonts w:ascii="Verdana" w:hAnsi="Verdana"/>
                <w:b/>
                <w:bCs/>
                <w:color w:val="000000"/>
                <w:sz w:val="19"/>
                <w:szCs w:val="19"/>
              </w:rPr>
              <w:t xml:space="preserve"> </w:t>
            </w:r>
            <w:r w:rsidR="00D9030D" w:rsidRPr="00D9030D">
              <w:rPr>
                <w:color w:val="000000"/>
                <w:sz w:val="20"/>
                <w:szCs w:val="20"/>
              </w:rPr>
              <w:t>Çevre Hukukunun Temel İlkeleri</w:t>
            </w:r>
            <w:r w:rsidR="00D9030D" w:rsidRPr="00122A96">
              <w:rPr>
                <w:b/>
                <w:bCs/>
                <w:sz w:val="20"/>
                <w:szCs w:val="20"/>
              </w:rPr>
              <w:t xml:space="preserve"> </w:t>
            </w:r>
            <w:r w:rsidR="009C488F" w:rsidRPr="00122A96">
              <w:rPr>
                <w:b/>
                <w:bCs/>
                <w:sz w:val="20"/>
                <w:szCs w:val="20"/>
              </w:rPr>
              <w:t>(uzaktan eğitim)</w:t>
            </w:r>
          </w:p>
          <w:p w14:paraId="412DD3D8" w14:textId="0F0B6224" w:rsidR="00C4469B" w:rsidRPr="00625FD3" w:rsidRDefault="00C4469B" w:rsidP="00C4469B">
            <w:pPr>
              <w:spacing w:line="360" w:lineRule="auto"/>
              <w:jc w:val="both"/>
              <w:rPr>
                <w:color w:val="000000"/>
                <w:sz w:val="20"/>
                <w:szCs w:val="20"/>
              </w:rPr>
            </w:pPr>
            <w:r>
              <w:rPr>
                <w:b/>
                <w:bCs/>
                <w:sz w:val="20"/>
                <w:szCs w:val="20"/>
              </w:rPr>
              <w:t>7</w:t>
            </w:r>
            <w:r w:rsidRPr="00D00485">
              <w:rPr>
                <w:b/>
                <w:bCs/>
                <w:sz w:val="20"/>
                <w:szCs w:val="20"/>
              </w:rPr>
              <w:t>.Hafta:</w:t>
            </w:r>
            <w:r>
              <w:rPr>
                <w:sz w:val="20"/>
                <w:szCs w:val="20"/>
              </w:rPr>
              <w:t xml:space="preserve"> </w:t>
            </w:r>
            <w:r w:rsidR="00D9030D" w:rsidRPr="00D9030D">
              <w:rPr>
                <w:color w:val="000000"/>
                <w:sz w:val="20"/>
                <w:szCs w:val="20"/>
              </w:rPr>
              <w:t>Çevresel Etki Değerlendirmesi</w:t>
            </w:r>
            <w:r w:rsidR="00D9030D" w:rsidRPr="00122A96">
              <w:rPr>
                <w:b/>
                <w:bCs/>
                <w:sz w:val="20"/>
                <w:szCs w:val="20"/>
              </w:rPr>
              <w:t xml:space="preserve"> </w:t>
            </w:r>
            <w:r w:rsidR="009C488F" w:rsidRPr="00122A96">
              <w:rPr>
                <w:b/>
                <w:bCs/>
                <w:sz w:val="20"/>
                <w:szCs w:val="20"/>
              </w:rPr>
              <w:t>(uzaktan eğitim)</w:t>
            </w:r>
          </w:p>
          <w:p w14:paraId="1624E3CE" w14:textId="2DEAC792" w:rsidR="00C4469B" w:rsidRPr="00625FD3" w:rsidRDefault="00C4469B" w:rsidP="00C4469B">
            <w:pPr>
              <w:spacing w:line="360" w:lineRule="auto"/>
              <w:jc w:val="both"/>
              <w:rPr>
                <w:color w:val="000000"/>
                <w:sz w:val="20"/>
                <w:szCs w:val="20"/>
              </w:rPr>
            </w:pPr>
            <w:r>
              <w:rPr>
                <w:b/>
                <w:bCs/>
                <w:sz w:val="20"/>
                <w:szCs w:val="20"/>
              </w:rPr>
              <w:t>8</w:t>
            </w:r>
            <w:r w:rsidRPr="00D00485">
              <w:rPr>
                <w:b/>
                <w:bCs/>
                <w:sz w:val="20"/>
                <w:szCs w:val="20"/>
              </w:rPr>
              <w:t>.Hafta:</w:t>
            </w:r>
            <w:r w:rsidR="00D9030D">
              <w:rPr>
                <w:b/>
                <w:bCs/>
                <w:sz w:val="20"/>
                <w:szCs w:val="20"/>
              </w:rPr>
              <w:t xml:space="preserve"> </w:t>
            </w:r>
            <w:r w:rsidR="00D9030D" w:rsidRPr="00D9030D">
              <w:rPr>
                <w:color w:val="000000"/>
                <w:sz w:val="20"/>
                <w:szCs w:val="20"/>
              </w:rPr>
              <w:t>Çevresel Etki Değerlendirmesi</w:t>
            </w:r>
            <w:r w:rsidR="00D9030D" w:rsidRPr="00122A96">
              <w:rPr>
                <w:b/>
                <w:bCs/>
                <w:sz w:val="20"/>
                <w:szCs w:val="20"/>
              </w:rPr>
              <w:t xml:space="preserve"> </w:t>
            </w:r>
            <w:r w:rsidR="009C488F" w:rsidRPr="00122A96">
              <w:rPr>
                <w:b/>
                <w:bCs/>
                <w:sz w:val="20"/>
                <w:szCs w:val="20"/>
              </w:rPr>
              <w:t>(uzaktan eğitim)</w:t>
            </w:r>
          </w:p>
          <w:p w14:paraId="2044239D" w14:textId="493C6B3C" w:rsidR="00C4469B" w:rsidRPr="00625FD3" w:rsidRDefault="00C4469B" w:rsidP="00C4469B">
            <w:pPr>
              <w:spacing w:line="360" w:lineRule="auto"/>
              <w:jc w:val="both"/>
              <w:rPr>
                <w:color w:val="000000"/>
                <w:sz w:val="20"/>
                <w:szCs w:val="20"/>
              </w:rPr>
            </w:pPr>
            <w:r>
              <w:rPr>
                <w:b/>
                <w:bCs/>
                <w:sz w:val="20"/>
                <w:szCs w:val="20"/>
              </w:rPr>
              <w:t>9</w:t>
            </w:r>
            <w:r w:rsidRPr="00D00485">
              <w:rPr>
                <w:b/>
                <w:bCs/>
                <w:sz w:val="20"/>
                <w:szCs w:val="20"/>
              </w:rPr>
              <w:t>.Hafta:</w:t>
            </w:r>
            <w:r>
              <w:rPr>
                <w:sz w:val="20"/>
                <w:szCs w:val="20"/>
              </w:rPr>
              <w:t xml:space="preserve"> </w:t>
            </w:r>
            <w:r w:rsidR="00D9030D" w:rsidRPr="00D9030D">
              <w:rPr>
                <w:color w:val="000000"/>
                <w:sz w:val="20"/>
                <w:szCs w:val="20"/>
              </w:rPr>
              <w:t>Çevre Hakkı ve Çevrenin Anayasal Düzlemde Korunması</w:t>
            </w:r>
            <w:r w:rsidR="00D9030D" w:rsidRPr="00122A96">
              <w:rPr>
                <w:b/>
                <w:bCs/>
                <w:sz w:val="20"/>
                <w:szCs w:val="20"/>
              </w:rPr>
              <w:t xml:space="preserve"> </w:t>
            </w:r>
            <w:r w:rsidR="009C488F" w:rsidRPr="00122A96">
              <w:rPr>
                <w:b/>
                <w:bCs/>
                <w:sz w:val="20"/>
                <w:szCs w:val="20"/>
              </w:rPr>
              <w:t>(uzaktan eğitim)</w:t>
            </w:r>
          </w:p>
          <w:p w14:paraId="71170657" w14:textId="69A754FA" w:rsidR="00C4469B" w:rsidRPr="00D9030D" w:rsidRDefault="00C4469B" w:rsidP="00D9030D">
            <w:pPr>
              <w:jc w:val="both"/>
              <w:rPr>
                <w:rFonts w:ascii="Verdana" w:hAnsi="Verdana"/>
                <w:b/>
                <w:bCs/>
                <w:color w:val="000000"/>
                <w:sz w:val="19"/>
                <w:szCs w:val="19"/>
              </w:rPr>
            </w:pPr>
            <w:r w:rsidRPr="00D00485">
              <w:rPr>
                <w:b/>
                <w:bCs/>
                <w:sz w:val="20"/>
                <w:szCs w:val="20"/>
              </w:rPr>
              <w:t>1</w:t>
            </w:r>
            <w:r>
              <w:rPr>
                <w:b/>
                <w:bCs/>
                <w:sz w:val="20"/>
                <w:szCs w:val="20"/>
              </w:rPr>
              <w:t>0</w:t>
            </w:r>
            <w:r w:rsidRPr="00D00485">
              <w:rPr>
                <w:b/>
                <w:bCs/>
                <w:sz w:val="20"/>
                <w:szCs w:val="20"/>
              </w:rPr>
              <w:t>.Hafta</w:t>
            </w:r>
            <w:r w:rsidR="00D9030D" w:rsidRPr="00D00485">
              <w:rPr>
                <w:b/>
                <w:bCs/>
                <w:sz w:val="20"/>
                <w:szCs w:val="20"/>
              </w:rPr>
              <w:t>:</w:t>
            </w:r>
            <w:r w:rsidR="00D9030D">
              <w:rPr>
                <w:sz w:val="20"/>
                <w:szCs w:val="20"/>
              </w:rPr>
              <w:t xml:space="preserve"> </w:t>
            </w:r>
            <w:r w:rsidR="00D9030D" w:rsidRPr="00D9030D">
              <w:rPr>
                <w:color w:val="000000"/>
                <w:sz w:val="20"/>
                <w:szCs w:val="20"/>
              </w:rPr>
              <w:t>Çevre Ceza Hukuku</w:t>
            </w:r>
            <w:r w:rsidR="00D9030D">
              <w:rPr>
                <w:color w:val="000000"/>
                <w:sz w:val="20"/>
                <w:szCs w:val="20"/>
              </w:rPr>
              <w:t xml:space="preserve"> </w:t>
            </w:r>
            <w:r w:rsidR="009C488F" w:rsidRPr="00122A96">
              <w:rPr>
                <w:b/>
                <w:bCs/>
                <w:sz w:val="20"/>
                <w:szCs w:val="20"/>
              </w:rPr>
              <w:t>(uzaktan eğitim)</w:t>
            </w:r>
          </w:p>
          <w:p w14:paraId="1B5B1C50" w14:textId="016704C6" w:rsidR="00C4469B" w:rsidRPr="00625FD3" w:rsidRDefault="00C4469B" w:rsidP="00C4469B">
            <w:pPr>
              <w:spacing w:line="360" w:lineRule="auto"/>
              <w:jc w:val="both"/>
              <w:rPr>
                <w:color w:val="000000"/>
                <w:sz w:val="20"/>
                <w:szCs w:val="20"/>
              </w:rPr>
            </w:pPr>
            <w:r w:rsidRPr="00D00485">
              <w:rPr>
                <w:b/>
                <w:bCs/>
                <w:sz w:val="20"/>
                <w:szCs w:val="20"/>
              </w:rPr>
              <w:t>1</w:t>
            </w:r>
            <w:r>
              <w:rPr>
                <w:b/>
                <w:bCs/>
                <w:sz w:val="20"/>
                <w:szCs w:val="20"/>
              </w:rPr>
              <w:t>1</w:t>
            </w:r>
            <w:r w:rsidRPr="00D00485">
              <w:rPr>
                <w:b/>
                <w:bCs/>
                <w:sz w:val="20"/>
                <w:szCs w:val="20"/>
              </w:rPr>
              <w:t>.Hafta</w:t>
            </w:r>
            <w:r w:rsidR="00D9030D" w:rsidRPr="00D00485">
              <w:rPr>
                <w:b/>
                <w:bCs/>
                <w:sz w:val="20"/>
                <w:szCs w:val="20"/>
              </w:rPr>
              <w:t>:</w:t>
            </w:r>
            <w:r w:rsidR="00D9030D">
              <w:rPr>
                <w:sz w:val="20"/>
                <w:szCs w:val="20"/>
              </w:rPr>
              <w:t xml:space="preserve"> </w:t>
            </w:r>
            <w:r w:rsidR="00D9030D" w:rsidRPr="00D9030D">
              <w:rPr>
                <w:color w:val="000000"/>
                <w:sz w:val="20"/>
                <w:szCs w:val="20"/>
              </w:rPr>
              <w:t>Çevre Ceza Hukuku</w:t>
            </w:r>
            <w:r w:rsidR="00D9030D">
              <w:rPr>
                <w:color w:val="000000"/>
                <w:sz w:val="20"/>
                <w:szCs w:val="20"/>
              </w:rPr>
              <w:t xml:space="preserve"> </w:t>
            </w:r>
            <w:r w:rsidR="009C488F" w:rsidRPr="00122A96">
              <w:rPr>
                <w:b/>
                <w:bCs/>
                <w:sz w:val="20"/>
                <w:szCs w:val="20"/>
              </w:rPr>
              <w:t>(uzaktan eğitim)</w:t>
            </w:r>
          </w:p>
          <w:p w14:paraId="1159E156" w14:textId="5373D974" w:rsidR="00C4469B" w:rsidRPr="00625FD3" w:rsidRDefault="00C4469B" w:rsidP="00C4469B">
            <w:pPr>
              <w:spacing w:line="360" w:lineRule="auto"/>
              <w:jc w:val="both"/>
              <w:rPr>
                <w:color w:val="000000"/>
                <w:sz w:val="20"/>
                <w:szCs w:val="20"/>
              </w:rPr>
            </w:pPr>
            <w:r w:rsidRPr="00D00485">
              <w:rPr>
                <w:b/>
                <w:bCs/>
                <w:sz w:val="20"/>
                <w:szCs w:val="20"/>
              </w:rPr>
              <w:t>1</w:t>
            </w:r>
            <w:r>
              <w:rPr>
                <w:b/>
                <w:bCs/>
                <w:sz w:val="20"/>
                <w:szCs w:val="20"/>
              </w:rPr>
              <w:t>2</w:t>
            </w:r>
            <w:r w:rsidRPr="00D00485">
              <w:rPr>
                <w:b/>
                <w:bCs/>
                <w:sz w:val="20"/>
                <w:szCs w:val="20"/>
              </w:rPr>
              <w:t>.Hafta:</w:t>
            </w:r>
            <w:r>
              <w:rPr>
                <w:sz w:val="20"/>
                <w:szCs w:val="20"/>
              </w:rPr>
              <w:t xml:space="preserve"> </w:t>
            </w:r>
            <w:r w:rsidR="00D9030D" w:rsidRPr="00D9030D">
              <w:rPr>
                <w:color w:val="000000"/>
                <w:sz w:val="20"/>
                <w:szCs w:val="20"/>
              </w:rPr>
              <w:t xml:space="preserve">TCK ve Çevreye Karşı Suçlar ve Çevrenin Kasten Kirletilmesi Suçu </w:t>
            </w:r>
            <w:r w:rsidR="009C488F" w:rsidRPr="00122A96">
              <w:rPr>
                <w:b/>
                <w:bCs/>
                <w:sz w:val="20"/>
                <w:szCs w:val="20"/>
              </w:rPr>
              <w:t>(uzaktan eğitim)</w:t>
            </w:r>
            <w:bookmarkStart w:id="0" w:name="_GoBack"/>
            <w:bookmarkEnd w:id="0"/>
          </w:p>
          <w:p w14:paraId="40266387" w14:textId="1E6A20CB" w:rsidR="00C4469B" w:rsidRPr="00625FD3" w:rsidRDefault="00C4469B" w:rsidP="00C4469B">
            <w:pPr>
              <w:spacing w:line="360" w:lineRule="auto"/>
              <w:jc w:val="both"/>
              <w:rPr>
                <w:color w:val="000000"/>
                <w:sz w:val="20"/>
                <w:szCs w:val="20"/>
              </w:rPr>
            </w:pPr>
            <w:r w:rsidRPr="00D00485">
              <w:rPr>
                <w:b/>
                <w:bCs/>
                <w:sz w:val="20"/>
                <w:szCs w:val="20"/>
              </w:rPr>
              <w:t>1</w:t>
            </w:r>
            <w:r>
              <w:rPr>
                <w:b/>
                <w:bCs/>
                <w:sz w:val="20"/>
                <w:szCs w:val="20"/>
              </w:rPr>
              <w:t>3</w:t>
            </w:r>
            <w:r w:rsidRPr="00D00485">
              <w:rPr>
                <w:b/>
                <w:bCs/>
                <w:sz w:val="20"/>
                <w:szCs w:val="20"/>
              </w:rPr>
              <w:t>.Hafta:</w:t>
            </w:r>
            <w:r w:rsidR="00D9030D" w:rsidRPr="00D9030D">
              <w:rPr>
                <w:color w:val="000000"/>
                <w:sz w:val="20"/>
                <w:szCs w:val="20"/>
              </w:rPr>
              <w:t xml:space="preserve"> </w:t>
            </w:r>
            <w:r w:rsidR="00D9030D" w:rsidRPr="00D9030D">
              <w:rPr>
                <w:color w:val="000000"/>
                <w:sz w:val="20"/>
                <w:szCs w:val="20"/>
              </w:rPr>
              <w:t xml:space="preserve">TCK ve Çevreye Karşı Suçlar ve Çevrenin Kasten Kirletilmesi Suçu </w:t>
            </w:r>
            <w:r w:rsidR="009C488F" w:rsidRPr="00122A96">
              <w:rPr>
                <w:b/>
                <w:bCs/>
                <w:sz w:val="20"/>
                <w:szCs w:val="20"/>
              </w:rPr>
              <w:t>(uzaktan eğitim)</w:t>
            </w:r>
          </w:p>
          <w:p w14:paraId="7925DFD7" w14:textId="2757BCC5" w:rsidR="00C4469B" w:rsidRPr="00625FD3" w:rsidRDefault="00C4469B" w:rsidP="00C4469B">
            <w:pPr>
              <w:spacing w:line="360" w:lineRule="auto"/>
              <w:jc w:val="both"/>
              <w:rPr>
                <w:color w:val="000000"/>
                <w:sz w:val="20"/>
                <w:szCs w:val="20"/>
              </w:rPr>
            </w:pPr>
            <w:r w:rsidRPr="00D00485">
              <w:rPr>
                <w:b/>
                <w:bCs/>
                <w:sz w:val="20"/>
                <w:szCs w:val="20"/>
              </w:rPr>
              <w:t>1</w:t>
            </w:r>
            <w:r>
              <w:rPr>
                <w:b/>
                <w:bCs/>
                <w:sz w:val="20"/>
                <w:szCs w:val="20"/>
              </w:rPr>
              <w:t>4</w:t>
            </w:r>
            <w:r w:rsidRPr="00D00485">
              <w:rPr>
                <w:b/>
                <w:bCs/>
                <w:sz w:val="20"/>
                <w:szCs w:val="20"/>
              </w:rPr>
              <w:t>.Hafta:</w:t>
            </w:r>
            <w:r>
              <w:rPr>
                <w:sz w:val="20"/>
                <w:szCs w:val="20"/>
              </w:rPr>
              <w:t xml:space="preserve"> </w:t>
            </w:r>
            <w:r w:rsidR="00D9030D">
              <w:rPr>
                <w:sz w:val="20"/>
                <w:szCs w:val="20"/>
              </w:rPr>
              <w:t>G</w:t>
            </w:r>
            <w:r w:rsidR="00D9030D">
              <w:rPr>
                <w:color w:val="000000"/>
                <w:sz w:val="20"/>
                <w:szCs w:val="20"/>
              </w:rPr>
              <w:t xml:space="preserve">enel </w:t>
            </w:r>
            <w:r w:rsidR="00A02AB2">
              <w:rPr>
                <w:color w:val="000000"/>
                <w:sz w:val="20"/>
                <w:szCs w:val="20"/>
              </w:rPr>
              <w:t>D</w:t>
            </w:r>
            <w:r w:rsidR="00D9030D">
              <w:rPr>
                <w:color w:val="000000"/>
                <w:sz w:val="20"/>
                <w:szCs w:val="20"/>
              </w:rPr>
              <w:t>eğerlendirme</w:t>
            </w:r>
            <w:r w:rsidR="009C488F">
              <w:rPr>
                <w:color w:val="000000"/>
                <w:sz w:val="20"/>
                <w:szCs w:val="20"/>
              </w:rPr>
              <w:t xml:space="preserve"> </w:t>
            </w:r>
            <w:r w:rsidR="009C488F" w:rsidRPr="00122A96">
              <w:rPr>
                <w:b/>
                <w:bCs/>
                <w:sz w:val="20"/>
                <w:szCs w:val="20"/>
              </w:rPr>
              <w:t>(uzaktan eğitim)</w:t>
            </w:r>
          </w:p>
        </w:tc>
      </w:tr>
      <w:tr w:rsidR="00C4469B" w:rsidRPr="00B21682" w14:paraId="01D75666" w14:textId="30B7AF32" w:rsidTr="00C4469B">
        <w:trPr>
          <w:trHeight w:val="300"/>
        </w:trPr>
        <w:tc>
          <w:tcPr>
            <w:tcW w:w="2670" w:type="dxa"/>
            <w:tcBorders>
              <w:top w:val="single" w:sz="4" w:space="0" w:color="auto"/>
              <w:left w:val="single" w:sz="4" w:space="0" w:color="auto"/>
              <w:bottom w:val="single" w:sz="4" w:space="0" w:color="auto"/>
              <w:right w:val="single" w:sz="4" w:space="0" w:color="auto"/>
            </w:tcBorders>
          </w:tcPr>
          <w:p w14:paraId="720340BC" w14:textId="77777777" w:rsidR="00C4469B" w:rsidRPr="00E321EB" w:rsidRDefault="00C4469B" w:rsidP="00C4469B">
            <w:pPr>
              <w:rPr>
                <w:b/>
                <w:sz w:val="20"/>
                <w:szCs w:val="20"/>
              </w:rPr>
            </w:pPr>
            <w:r w:rsidRPr="00E321EB">
              <w:rPr>
                <w:b/>
                <w:sz w:val="20"/>
                <w:szCs w:val="20"/>
              </w:rPr>
              <w:t>Değerlendirme Sistemi</w:t>
            </w:r>
          </w:p>
        </w:tc>
        <w:tc>
          <w:tcPr>
            <w:tcW w:w="6635" w:type="dxa"/>
            <w:tcBorders>
              <w:top w:val="single" w:sz="4" w:space="0" w:color="auto"/>
              <w:left w:val="single" w:sz="4" w:space="0" w:color="auto"/>
              <w:bottom w:val="single" w:sz="4" w:space="0" w:color="auto"/>
              <w:right w:val="single" w:sz="4" w:space="0" w:color="auto"/>
            </w:tcBorders>
          </w:tcPr>
          <w:p w14:paraId="11C8EE14" w14:textId="20C1C07B" w:rsidR="00C4469B" w:rsidRPr="00E321EB" w:rsidRDefault="00C4469B" w:rsidP="00C4469B">
            <w:pPr>
              <w:spacing w:line="360" w:lineRule="auto"/>
              <w:jc w:val="both"/>
              <w:rPr>
                <w:b/>
                <w:sz w:val="20"/>
                <w:szCs w:val="20"/>
              </w:rPr>
            </w:pPr>
            <w:r w:rsidRPr="00122A96">
              <w:rPr>
                <w:sz w:val="20"/>
                <w:szCs w:val="20"/>
              </w:rPr>
              <w:t xml:space="preserve">Ara Sınav, Kısa Sınav, Yarıyıl Sonu Sınavı, Sınav Şekli (uzaktan/yüz yüze) ve Değerlendirmelerin yapılacağı tarih, gün ve saatler daha sonra </w:t>
            </w:r>
            <w:r>
              <w:rPr>
                <w:sz w:val="20"/>
                <w:szCs w:val="20"/>
              </w:rPr>
              <w:t xml:space="preserve">Yüksekokul </w:t>
            </w:r>
            <w:r w:rsidRPr="00122A96">
              <w:rPr>
                <w:sz w:val="20"/>
                <w:szCs w:val="20"/>
              </w:rPr>
              <w:t>Yönetim Kurulunun alacağı karara göre açıklanacaktır.</w:t>
            </w:r>
          </w:p>
        </w:tc>
      </w:tr>
      <w:tr w:rsidR="00387527" w:rsidRPr="00B21682" w14:paraId="546CBEC1" w14:textId="77777777" w:rsidTr="00C4469B">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2EB442A0" w14:textId="77777777" w:rsidR="00387527" w:rsidRPr="00E321EB" w:rsidRDefault="00387527" w:rsidP="00C4469B">
            <w:pPr>
              <w:jc w:val="center"/>
              <w:rPr>
                <w:b/>
                <w:sz w:val="20"/>
                <w:szCs w:val="20"/>
              </w:rPr>
            </w:pPr>
            <w:r w:rsidRPr="00E321EB">
              <w:rPr>
                <w:b/>
                <w:sz w:val="20"/>
                <w:szCs w:val="20"/>
              </w:rPr>
              <w:lastRenderedPageBreak/>
              <w:t>Kaynaklar</w:t>
            </w:r>
          </w:p>
        </w:tc>
      </w:tr>
      <w:tr w:rsidR="00387527" w:rsidRPr="00B21682" w14:paraId="3647A06A" w14:textId="77777777" w:rsidTr="00C4469B">
        <w:trPr>
          <w:trHeight w:val="380"/>
        </w:trPr>
        <w:tc>
          <w:tcPr>
            <w:tcW w:w="9305" w:type="dxa"/>
            <w:gridSpan w:val="2"/>
            <w:tcBorders>
              <w:top w:val="single" w:sz="4" w:space="0" w:color="auto"/>
              <w:left w:val="single" w:sz="4" w:space="0" w:color="auto"/>
              <w:bottom w:val="single" w:sz="4" w:space="0" w:color="auto"/>
              <w:right w:val="single" w:sz="4" w:space="0" w:color="auto"/>
            </w:tcBorders>
          </w:tcPr>
          <w:p w14:paraId="6ADEC8A7" w14:textId="77777777" w:rsidR="00E86A8E" w:rsidRDefault="00E86A8E" w:rsidP="00C4469B">
            <w:pPr>
              <w:jc w:val="both"/>
              <w:rPr>
                <w:sz w:val="20"/>
                <w:szCs w:val="20"/>
              </w:rPr>
            </w:pPr>
            <w:r>
              <w:rPr>
                <w:sz w:val="20"/>
                <w:szCs w:val="20"/>
              </w:rPr>
              <w:t>Güler,</w:t>
            </w:r>
            <w:r w:rsidRPr="00625FD3">
              <w:rPr>
                <w:sz w:val="20"/>
                <w:szCs w:val="20"/>
              </w:rPr>
              <w:t xml:space="preserve"> Ç</w:t>
            </w:r>
            <w:r>
              <w:rPr>
                <w:sz w:val="20"/>
                <w:szCs w:val="20"/>
              </w:rPr>
              <w:t xml:space="preserve">. </w:t>
            </w:r>
            <w:r w:rsidRPr="00625FD3">
              <w:rPr>
                <w:sz w:val="20"/>
                <w:szCs w:val="20"/>
              </w:rPr>
              <w:t xml:space="preserve">ve Çobanoğlu, Z. </w:t>
            </w:r>
            <w:r>
              <w:rPr>
                <w:sz w:val="20"/>
                <w:szCs w:val="20"/>
              </w:rPr>
              <w:t>(</w:t>
            </w:r>
            <w:r w:rsidRPr="00625FD3">
              <w:rPr>
                <w:sz w:val="20"/>
                <w:szCs w:val="20"/>
              </w:rPr>
              <w:t>1998</w:t>
            </w:r>
            <w:r>
              <w:rPr>
                <w:sz w:val="20"/>
                <w:szCs w:val="20"/>
              </w:rPr>
              <w:t>)</w:t>
            </w:r>
            <w:r w:rsidRPr="00625FD3">
              <w:rPr>
                <w:sz w:val="20"/>
                <w:szCs w:val="20"/>
              </w:rPr>
              <w:t xml:space="preserve">. </w:t>
            </w:r>
            <w:r w:rsidRPr="00625FD3">
              <w:rPr>
                <w:i/>
                <w:sz w:val="20"/>
                <w:szCs w:val="20"/>
              </w:rPr>
              <w:t>Çevre Mevzuatı</w:t>
            </w:r>
            <w:r w:rsidRPr="00625FD3">
              <w:rPr>
                <w:sz w:val="20"/>
                <w:szCs w:val="20"/>
              </w:rPr>
              <w:t>, Güneş Tıp Kitabevleri</w:t>
            </w:r>
            <w:r>
              <w:rPr>
                <w:sz w:val="20"/>
                <w:szCs w:val="20"/>
              </w:rPr>
              <w:t>.</w:t>
            </w:r>
          </w:p>
          <w:p w14:paraId="7FC4A700" w14:textId="77777777" w:rsidR="00387527" w:rsidRPr="00CA2DA0" w:rsidRDefault="00E86A8E" w:rsidP="00C4469B">
            <w:pPr>
              <w:jc w:val="both"/>
              <w:rPr>
                <w:sz w:val="20"/>
                <w:szCs w:val="20"/>
              </w:rPr>
            </w:pPr>
            <w:r>
              <w:rPr>
                <w:sz w:val="20"/>
                <w:szCs w:val="20"/>
              </w:rPr>
              <w:t xml:space="preserve">Turgut, N.Y. (2012). </w:t>
            </w:r>
            <w:r w:rsidRPr="007C0659">
              <w:rPr>
                <w:i/>
                <w:sz w:val="20"/>
                <w:szCs w:val="20"/>
              </w:rPr>
              <w:t>Çevre Politikası ve Hukuku</w:t>
            </w:r>
            <w:r>
              <w:rPr>
                <w:sz w:val="20"/>
                <w:szCs w:val="20"/>
              </w:rPr>
              <w:t>. Ankara: İmaj Yayıncılık.</w:t>
            </w:r>
          </w:p>
        </w:tc>
      </w:tr>
    </w:tbl>
    <w:p w14:paraId="74E1CE42" w14:textId="77777777" w:rsidR="00A37D77" w:rsidRDefault="00A37D77"/>
    <w:p w14:paraId="15B2AC52" w14:textId="77777777" w:rsidR="00B848CE" w:rsidRDefault="00B848CE"/>
    <w:tbl>
      <w:tblPr>
        <w:tblStyle w:val="TabloKlavuzu"/>
        <w:tblW w:w="9356" w:type="dxa"/>
        <w:tblInd w:w="-34" w:type="dxa"/>
        <w:tblLayout w:type="fixed"/>
        <w:tblLook w:val="04A0" w:firstRow="1" w:lastRow="0" w:firstColumn="1" w:lastColumn="0" w:noHBand="0" w:noVBand="1"/>
      </w:tblPr>
      <w:tblGrid>
        <w:gridCol w:w="993"/>
        <w:gridCol w:w="850"/>
        <w:gridCol w:w="851"/>
        <w:gridCol w:w="142"/>
        <w:gridCol w:w="850"/>
        <w:gridCol w:w="567"/>
        <w:gridCol w:w="425"/>
        <w:gridCol w:w="993"/>
        <w:gridCol w:w="283"/>
        <w:gridCol w:w="567"/>
        <w:gridCol w:w="992"/>
        <w:gridCol w:w="236"/>
        <w:gridCol w:w="615"/>
        <w:gridCol w:w="992"/>
      </w:tblGrid>
      <w:tr w:rsidR="00E86A8E" w:rsidRPr="000E7B90" w14:paraId="2943E466" w14:textId="77777777" w:rsidTr="00076582">
        <w:trPr>
          <w:trHeight w:val="627"/>
        </w:trPr>
        <w:tc>
          <w:tcPr>
            <w:tcW w:w="993" w:type="dxa"/>
          </w:tcPr>
          <w:p w14:paraId="02898076" w14:textId="77777777" w:rsidR="00E86A8E" w:rsidRPr="000E7B90" w:rsidRDefault="00E86A8E" w:rsidP="00076582">
            <w:pPr>
              <w:rPr>
                <w:b/>
                <w:sz w:val="20"/>
                <w:szCs w:val="20"/>
              </w:rPr>
            </w:pPr>
          </w:p>
        </w:tc>
        <w:tc>
          <w:tcPr>
            <w:tcW w:w="8363" w:type="dxa"/>
            <w:gridSpan w:val="13"/>
          </w:tcPr>
          <w:p w14:paraId="7011EAF5" w14:textId="77777777" w:rsidR="00E86A8E" w:rsidRPr="000E7B90" w:rsidRDefault="00E86A8E" w:rsidP="00076582">
            <w:pPr>
              <w:jc w:val="center"/>
              <w:rPr>
                <w:b/>
                <w:sz w:val="20"/>
                <w:szCs w:val="20"/>
              </w:rPr>
            </w:pPr>
            <w:r w:rsidRPr="000E7B90">
              <w:rPr>
                <w:b/>
                <w:sz w:val="20"/>
                <w:szCs w:val="20"/>
              </w:rPr>
              <w:t xml:space="preserve">PROGRAM ÖĞRENME ÇIKTILARI İLE </w:t>
            </w:r>
          </w:p>
          <w:p w14:paraId="7A6FACC4" w14:textId="77777777" w:rsidR="00E86A8E" w:rsidRPr="000E7B90" w:rsidRDefault="00E86A8E" w:rsidP="00076582">
            <w:pPr>
              <w:jc w:val="center"/>
              <w:rPr>
                <w:b/>
                <w:sz w:val="20"/>
                <w:szCs w:val="20"/>
              </w:rPr>
            </w:pPr>
            <w:r w:rsidRPr="000E7B90">
              <w:rPr>
                <w:b/>
                <w:sz w:val="20"/>
                <w:szCs w:val="20"/>
              </w:rPr>
              <w:t>DERS ÖĞRENİM KAZANIMLARI İLİŞKİSİ TABLOSU</w:t>
            </w:r>
          </w:p>
        </w:tc>
      </w:tr>
      <w:tr w:rsidR="00E86A8E" w:rsidRPr="000E7B90" w14:paraId="6F3B3875" w14:textId="77777777" w:rsidTr="00076582">
        <w:trPr>
          <w:trHeight w:val="312"/>
        </w:trPr>
        <w:tc>
          <w:tcPr>
            <w:tcW w:w="993" w:type="dxa"/>
          </w:tcPr>
          <w:p w14:paraId="2C9DE703" w14:textId="77777777" w:rsidR="00E86A8E" w:rsidRPr="000E7B90" w:rsidRDefault="00E86A8E" w:rsidP="00076582">
            <w:pPr>
              <w:rPr>
                <w:b/>
                <w:sz w:val="20"/>
                <w:szCs w:val="20"/>
              </w:rPr>
            </w:pPr>
          </w:p>
        </w:tc>
        <w:tc>
          <w:tcPr>
            <w:tcW w:w="850" w:type="dxa"/>
          </w:tcPr>
          <w:p w14:paraId="40B41C48" w14:textId="77777777" w:rsidR="00E86A8E" w:rsidRPr="000E7B90" w:rsidRDefault="00E86A8E" w:rsidP="00076582">
            <w:pPr>
              <w:rPr>
                <w:b/>
                <w:sz w:val="20"/>
                <w:szCs w:val="20"/>
              </w:rPr>
            </w:pPr>
            <w:r w:rsidRPr="000E7B90">
              <w:rPr>
                <w:b/>
                <w:sz w:val="20"/>
                <w:szCs w:val="20"/>
              </w:rPr>
              <w:t>PÇ1</w:t>
            </w:r>
          </w:p>
        </w:tc>
        <w:tc>
          <w:tcPr>
            <w:tcW w:w="993" w:type="dxa"/>
            <w:gridSpan w:val="2"/>
          </w:tcPr>
          <w:p w14:paraId="58ADC6DA" w14:textId="77777777" w:rsidR="00E86A8E" w:rsidRPr="000E7B90" w:rsidRDefault="00E86A8E" w:rsidP="00076582">
            <w:pPr>
              <w:rPr>
                <w:b/>
                <w:sz w:val="20"/>
                <w:szCs w:val="20"/>
              </w:rPr>
            </w:pPr>
            <w:r w:rsidRPr="000E7B90">
              <w:rPr>
                <w:b/>
                <w:sz w:val="20"/>
                <w:szCs w:val="20"/>
              </w:rPr>
              <w:t>PÇ2</w:t>
            </w:r>
          </w:p>
        </w:tc>
        <w:tc>
          <w:tcPr>
            <w:tcW w:w="850" w:type="dxa"/>
          </w:tcPr>
          <w:p w14:paraId="1DB28B17" w14:textId="77777777" w:rsidR="00E86A8E" w:rsidRPr="000E7B90" w:rsidRDefault="00E86A8E" w:rsidP="00076582">
            <w:pPr>
              <w:rPr>
                <w:b/>
                <w:sz w:val="20"/>
                <w:szCs w:val="20"/>
              </w:rPr>
            </w:pPr>
            <w:r w:rsidRPr="000E7B90">
              <w:rPr>
                <w:b/>
                <w:sz w:val="20"/>
                <w:szCs w:val="20"/>
              </w:rPr>
              <w:t>PÇ3</w:t>
            </w:r>
          </w:p>
        </w:tc>
        <w:tc>
          <w:tcPr>
            <w:tcW w:w="992" w:type="dxa"/>
            <w:gridSpan w:val="2"/>
          </w:tcPr>
          <w:p w14:paraId="658EA86D" w14:textId="77777777" w:rsidR="00E86A8E" w:rsidRPr="000E7B90" w:rsidRDefault="00E86A8E" w:rsidP="00076582">
            <w:pPr>
              <w:rPr>
                <w:b/>
                <w:sz w:val="20"/>
                <w:szCs w:val="20"/>
              </w:rPr>
            </w:pPr>
            <w:r w:rsidRPr="000E7B90">
              <w:rPr>
                <w:b/>
                <w:sz w:val="20"/>
                <w:szCs w:val="20"/>
              </w:rPr>
              <w:t>PÇ4</w:t>
            </w:r>
          </w:p>
        </w:tc>
        <w:tc>
          <w:tcPr>
            <w:tcW w:w="993" w:type="dxa"/>
          </w:tcPr>
          <w:p w14:paraId="2CE04AD8" w14:textId="77777777" w:rsidR="00E86A8E" w:rsidRPr="000E7B90" w:rsidRDefault="00E86A8E" w:rsidP="00076582">
            <w:pPr>
              <w:rPr>
                <w:b/>
                <w:sz w:val="20"/>
                <w:szCs w:val="20"/>
              </w:rPr>
            </w:pPr>
            <w:r w:rsidRPr="000E7B90">
              <w:rPr>
                <w:b/>
                <w:sz w:val="20"/>
                <w:szCs w:val="20"/>
              </w:rPr>
              <w:t>PÇ5</w:t>
            </w:r>
          </w:p>
        </w:tc>
        <w:tc>
          <w:tcPr>
            <w:tcW w:w="850" w:type="dxa"/>
            <w:gridSpan w:val="2"/>
          </w:tcPr>
          <w:p w14:paraId="33A413DD" w14:textId="77777777" w:rsidR="00E86A8E" w:rsidRPr="000E7B90" w:rsidRDefault="00E86A8E" w:rsidP="00076582">
            <w:pPr>
              <w:rPr>
                <w:b/>
                <w:sz w:val="20"/>
                <w:szCs w:val="20"/>
              </w:rPr>
            </w:pPr>
            <w:r w:rsidRPr="000E7B90">
              <w:rPr>
                <w:b/>
                <w:sz w:val="20"/>
                <w:szCs w:val="20"/>
              </w:rPr>
              <w:t>PÇ6</w:t>
            </w:r>
          </w:p>
        </w:tc>
        <w:tc>
          <w:tcPr>
            <w:tcW w:w="992" w:type="dxa"/>
          </w:tcPr>
          <w:p w14:paraId="389AE57E" w14:textId="77777777" w:rsidR="00E86A8E" w:rsidRPr="000E7B90" w:rsidRDefault="00E86A8E" w:rsidP="00076582">
            <w:pPr>
              <w:rPr>
                <w:b/>
                <w:sz w:val="20"/>
                <w:szCs w:val="20"/>
              </w:rPr>
            </w:pPr>
            <w:r w:rsidRPr="000E7B90">
              <w:rPr>
                <w:b/>
                <w:sz w:val="20"/>
                <w:szCs w:val="20"/>
              </w:rPr>
              <w:t>PÇ7</w:t>
            </w:r>
          </w:p>
        </w:tc>
        <w:tc>
          <w:tcPr>
            <w:tcW w:w="851" w:type="dxa"/>
            <w:gridSpan w:val="2"/>
          </w:tcPr>
          <w:p w14:paraId="2962F54E" w14:textId="77777777" w:rsidR="00E86A8E" w:rsidRPr="000E7B90" w:rsidRDefault="00E86A8E" w:rsidP="00076582">
            <w:pPr>
              <w:rPr>
                <w:b/>
                <w:sz w:val="20"/>
                <w:szCs w:val="20"/>
              </w:rPr>
            </w:pPr>
            <w:r w:rsidRPr="000E7B90">
              <w:rPr>
                <w:b/>
                <w:sz w:val="20"/>
                <w:szCs w:val="20"/>
              </w:rPr>
              <w:t>PÇ8</w:t>
            </w:r>
          </w:p>
        </w:tc>
        <w:tc>
          <w:tcPr>
            <w:tcW w:w="992" w:type="dxa"/>
          </w:tcPr>
          <w:p w14:paraId="546985B4" w14:textId="77777777" w:rsidR="00E86A8E" w:rsidRPr="000E7B90" w:rsidRDefault="00E86A8E" w:rsidP="00076582">
            <w:pPr>
              <w:rPr>
                <w:b/>
                <w:sz w:val="20"/>
                <w:szCs w:val="20"/>
              </w:rPr>
            </w:pPr>
            <w:r w:rsidRPr="000E7B90">
              <w:rPr>
                <w:b/>
                <w:sz w:val="20"/>
                <w:szCs w:val="20"/>
              </w:rPr>
              <w:t>PÇ9</w:t>
            </w:r>
          </w:p>
        </w:tc>
      </w:tr>
      <w:tr w:rsidR="00E86A8E" w:rsidRPr="000E7B90" w14:paraId="576F6E6E" w14:textId="77777777" w:rsidTr="00076582">
        <w:trPr>
          <w:trHeight w:val="300"/>
        </w:trPr>
        <w:tc>
          <w:tcPr>
            <w:tcW w:w="993" w:type="dxa"/>
          </w:tcPr>
          <w:p w14:paraId="4DF1DA30" w14:textId="77777777" w:rsidR="00E86A8E" w:rsidRPr="000E7B90" w:rsidRDefault="00E86A8E" w:rsidP="00076582">
            <w:pPr>
              <w:rPr>
                <w:b/>
                <w:sz w:val="20"/>
                <w:szCs w:val="20"/>
              </w:rPr>
            </w:pPr>
            <w:r w:rsidRPr="000E7B90">
              <w:rPr>
                <w:b/>
                <w:sz w:val="20"/>
                <w:szCs w:val="20"/>
              </w:rPr>
              <w:t>ÖK1</w:t>
            </w:r>
          </w:p>
        </w:tc>
        <w:tc>
          <w:tcPr>
            <w:tcW w:w="850" w:type="dxa"/>
          </w:tcPr>
          <w:p w14:paraId="524C3CAD" w14:textId="77777777" w:rsidR="00E86A8E" w:rsidRPr="000E7B90" w:rsidRDefault="00E86A8E" w:rsidP="00076582">
            <w:pPr>
              <w:rPr>
                <w:sz w:val="20"/>
                <w:szCs w:val="20"/>
              </w:rPr>
            </w:pPr>
            <w:r>
              <w:rPr>
                <w:sz w:val="20"/>
                <w:szCs w:val="20"/>
              </w:rPr>
              <w:t>1</w:t>
            </w:r>
          </w:p>
        </w:tc>
        <w:tc>
          <w:tcPr>
            <w:tcW w:w="993" w:type="dxa"/>
            <w:gridSpan w:val="2"/>
          </w:tcPr>
          <w:p w14:paraId="51C09F80" w14:textId="77777777" w:rsidR="00E86A8E" w:rsidRPr="000E7B90" w:rsidRDefault="00E86A8E" w:rsidP="00076582">
            <w:pPr>
              <w:rPr>
                <w:sz w:val="20"/>
                <w:szCs w:val="20"/>
              </w:rPr>
            </w:pPr>
            <w:r>
              <w:rPr>
                <w:sz w:val="20"/>
                <w:szCs w:val="20"/>
              </w:rPr>
              <w:t>1</w:t>
            </w:r>
          </w:p>
        </w:tc>
        <w:tc>
          <w:tcPr>
            <w:tcW w:w="850" w:type="dxa"/>
          </w:tcPr>
          <w:p w14:paraId="65B3C57E" w14:textId="77777777" w:rsidR="00E86A8E" w:rsidRPr="000E7B90" w:rsidRDefault="00E86A8E" w:rsidP="00076582">
            <w:pPr>
              <w:rPr>
                <w:sz w:val="20"/>
                <w:szCs w:val="20"/>
              </w:rPr>
            </w:pPr>
            <w:r>
              <w:rPr>
                <w:sz w:val="20"/>
                <w:szCs w:val="20"/>
              </w:rPr>
              <w:t>1</w:t>
            </w:r>
          </w:p>
        </w:tc>
        <w:tc>
          <w:tcPr>
            <w:tcW w:w="992" w:type="dxa"/>
            <w:gridSpan w:val="2"/>
          </w:tcPr>
          <w:p w14:paraId="3CAC645E" w14:textId="77777777" w:rsidR="00E86A8E" w:rsidRPr="000E7B90" w:rsidRDefault="00E86A8E" w:rsidP="00076582">
            <w:pPr>
              <w:rPr>
                <w:sz w:val="20"/>
                <w:szCs w:val="20"/>
              </w:rPr>
            </w:pPr>
            <w:r>
              <w:rPr>
                <w:sz w:val="20"/>
                <w:szCs w:val="20"/>
              </w:rPr>
              <w:t>1</w:t>
            </w:r>
          </w:p>
        </w:tc>
        <w:tc>
          <w:tcPr>
            <w:tcW w:w="993" w:type="dxa"/>
          </w:tcPr>
          <w:p w14:paraId="3C932BB6" w14:textId="77777777" w:rsidR="00E86A8E" w:rsidRPr="000E7B90" w:rsidRDefault="00E86A8E" w:rsidP="00076582">
            <w:pPr>
              <w:rPr>
                <w:sz w:val="20"/>
                <w:szCs w:val="20"/>
              </w:rPr>
            </w:pPr>
            <w:r>
              <w:rPr>
                <w:sz w:val="20"/>
                <w:szCs w:val="20"/>
              </w:rPr>
              <w:t>1</w:t>
            </w:r>
          </w:p>
        </w:tc>
        <w:tc>
          <w:tcPr>
            <w:tcW w:w="850" w:type="dxa"/>
            <w:gridSpan w:val="2"/>
          </w:tcPr>
          <w:p w14:paraId="7500BC7B" w14:textId="77777777" w:rsidR="00E86A8E" w:rsidRPr="000E7B90" w:rsidRDefault="00E86A8E" w:rsidP="00076582">
            <w:pPr>
              <w:rPr>
                <w:sz w:val="20"/>
                <w:szCs w:val="20"/>
              </w:rPr>
            </w:pPr>
            <w:r>
              <w:rPr>
                <w:sz w:val="20"/>
                <w:szCs w:val="20"/>
              </w:rPr>
              <w:t>4</w:t>
            </w:r>
          </w:p>
        </w:tc>
        <w:tc>
          <w:tcPr>
            <w:tcW w:w="992" w:type="dxa"/>
          </w:tcPr>
          <w:p w14:paraId="384BB2F2" w14:textId="77777777" w:rsidR="00E86A8E" w:rsidRPr="000E7B90" w:rsidRDefault="00E86A8E" w:rsidP="00076582">
            <w:pPr>
              <w:rPr>
                <w:sz w:val="20"/>
                <w:szCs w:val="20"/>
              </w:rPr>
            </w:pPr>
            <w:r>
              <w:rPr>
                <w:sz w:val="20"/>
                <w:szCs w:val="20"/>
              </w:rPr>
              <w:t>1</w:t>
            </w:r>
          </w:p>
        </w:tc>
        <w:tc>
          <w:tcPr>
            <w:tcW w:w="851" w:type="dxa"/>
            <w:gridSpan w:val="2"/>
          </w:tcPr>
          <w:p w14:paraId="4B1CB5EB" w14:textId="77777777" w:rsidR="00E86A8E" w:rsidRPr="000E7B90" w:rsidRDefault="00E86A8E" w:rsidP="00076582">
            <w:pPr>
              <w:rPr>
                <w:sz w:val="20"/>
                <w:szCs w:val="20"/>
              </w:rPr>
            </w:pPr>
            <w:r>
              <w:rPr>
                <w:sz w:val="20"/>
                <w:szCs w:val="20"/>
              </w:rPr>
              <w:t>1</w:t>
            </w:r>
          </w:p>
        </w:tc>
        <w:tc>
          <w:tcPr>
            <w:tcW w:w="992" w:type="dxa"/>
          </w:tcPr>
          <w:p w14:paraId="277BE791" w14:textId="77777777" w:rsidR="00E86A8E" w:rsidRPr="000E7B90" w:rsidRDefault="00E86A8E" w:rsidP="00076582">
            <w:pPr>
              <w:rPr>
                <w:sz w:val="20"/>
                <w:szCs w:val="20"/>
              </w:rPr>
            </w:pPr>
            <w:r>
              <w:rPr>
                <w:sz w:val="20"/>
                <w:szCs w:val="20"/>
              </w:rPr>
              <w:t>1</w:t>
            </w:r>
          </w:p>
        </w:tc>
      </w:tr>
      <w:tr w:rsidR="00E86A8E" w:rsidRPr="000E7B90" w14:paraId="587154CE" w14:textId="77777777" w:rsidTr="00076582">
        <w:trPr>
          <w:trHeight w:val="312"/>
        </w:trPr>
        <w:tc>
          <w:tcPr>
            <w:tcW w:w="993" w:type="dxa"/>
          </w:tcPr>
          <w:p w14:paraId="68EC5A1C" w14:textId="77777777" w:rsidR="00E86A8E" w:rsidRPr="000E7B90" w:rsidRDefault="00E86A8E" w:rsidP="00076582">
            <w:pPr>
              <w:rPr>
                <w:b/>
                <w:sz w:val="20"/>
                <w:szCs w:val="20"/>
              </w:rPr>
            </w:pPr>
            <w:r w:rsidRPr="000E7B90">
              <w:rPr>
                <w:b/>
                <w:sz w:val="20"/>
                <w:szCs w:val="20"/>
              </w:rPr>
              <w:t>ÖK2</w:t>
            </w:r>
          </w:p>
        </w:tc>
        <w:tc>
          <w:tcPr>
            <w:tcW w:w="850" w:type="dxa"/>
          </w:tcPr>
          <w:p w14:paraId="4E49D071" w14:textId="77777777" w:rsidR="00E86A8E" w:rsidRPr="000E7B90" w:rsidRDefault="00E86A8E" w:rsidP="00076582">
            <w:pPr>
              <w:rPr>
                <w:sz w:val="20"/>
                <w:szCs w:val="20"/>
              </w:rPr>
            </w:pPr>
            <w:r>
              <w:rPr>
                <w:sz w:val="20"/>
                <w:szCs w:val="20"/>
              </w:rPr>
              <w:t>1</w:t>
            </w:r>
          </w:p>
        </w:tc>
        <w:tc>
          <w:tcPr>
            <w:tcW w:w="993" w:type="dxa"/>
            <w:gridSpan w:val="2"/>
          </w:tcPr>
          <w:p w14:paraId="00CE6AF4" w14:textId="77777777" w:rsidR="00E86A8E" w:rsidRPr="000E7B90" w:rsidRDefault="00E86A8E" w:rsidP="00076582">
            <w:pPr>
              <w:rPr>
                <w:sz w:val="20"/>
                <w:szCs w:val="20"/>
              </w:rPr>
            </w:pPr>
            <w:r>
              <w:rPr>
                <w:sz w:val="20"/>
                <w:szCs w:val="20"/>
              </w:rPr>
              <w:t>1</w:t>
            </w:r>
          </w:p>
        </w:tc>
        <w:tc>
          <w:tcPr>
            <w:tcW w:w="850" w:type="dxa"/>
          </w:tcPr>
          <w:p w14:paraId="09E9B556" w14:textId="77777777" w:rsidR="00E86A8E" w:rsidRPr="000E7B90" w:rsidRDefault="00E86A8E" w:rsidP="00076582">
            <w:pPr>
              <w:rPr>
                <w:sz w:val="20"/>
                <w:szCs w:val="20"/>
              </w:rPr>
            </w:pPr>
            <w:r>
              <w:rPr>
                <w:sz w:val="20"/>
                <w:szCs w:val="20"/>
              </w:rPr>
              <w:t>1</w:t>
            </w:r>
          </w:p>
        </w:tc>
        <w:tc>
          <w:tcPr>
            <w:tcW w:w="992" w:type="dxa"/>
            <w:gridSpan w:val="2"/>
          </w:tcPr>
          <w:p w14:paraId="65DE5B8A" w14:textId="77777777" w:rsidR="00E86A8E" w:rsidRPr="000E7B90" w:rsidRDefault="00E86A8E" w:rsidP="00076582">
            <w:pPr>
              <w:rPr>
                <w:sz w:val="20"/>
                <w:szCs w:val="20"/>
              </w:rPr>
            </w:pPr>
            <w:r>
              <w:rPr>
                <w:sz w:val="20"/>
                <w:szCs w:val="20"/>
              </w:rPr>
              <w:t>1</w:t>
            </w:r>
          </w:p>
        </w:tc>
        <w:tc>
          <w:tcPr>
            <w:tcW w:w="993" w:type="dxa"/>
          </w:tcPr>
          <w:p w14:paraId="1E6AA46D" w14:textId="77777777" w:rsidR="00E86A8E" w:rsidRPr="000E7B90" w:rsidRDefault="00E86A8E" w:rsidP="00076582">
            <w:pPr>
              <w:rPr>
                <w:sz w:val="20"/>
                <w:szCs w:val="20"/>
              </w:rPr>
            </w:pPr>
            <w:r>
              <w:rPr>
                <w:sz w:val="20"/>
                <w:szCs w:val="20"/>
              </w:rPr>
              <w:t>1</w:t>
            </w:r>
          </w:p>
        </w:tc>
        <w:tc>
          <w:tcPr>
            <w:tcW w:w="850" w:type="dxa"/>
            <w:gridSpan w:val="2"/>
          </w:tcPr>
          <w:p w14:paraId="7C3298F3" w14:textId="77777777" w:rsidR="00E86A8E" w:rsidRPr="000E7B90" w:rsidRDefault="00E86A8E" w:rsidP="00076582">
            <w:pPr>
              <w:rPr>
                <w:sz w:val="20"/>
                <w:szCs w:val="20"/>
              </w:rPr>
            </w:pPr>
            <w:r>
              <w:rPr>
                <w:sz w:val="20"/>
                <w:szCs w:val="20"/>
              </w:rPr>
              <w:t>4</w:t>
            </w:r>
          </w:p>
        </w:tc>
        <w:tc>
          <w:tcPr>
            <w:tcW w:w="992" w:type="dxa"/>
          </w:tcPr>
          <w:p w14:paraId="3C229AB0" w14:textId="77777777" w:rsidR="00E86A8E" w:rsidRPr="000E7B90" w:rsidRDefault="00E86A8E" w:rsidP="00076582">
            <w:pPr>
              <w:rPr>
                <w:sz w:val="20"/>
                <w:szCs w:val="20"/>
              </w:rPr>
            </w:pPr>
            <w:r>
              <w:rPr>
                <w:sz w:val="20"/>
                <w:szCs w:val="20"/>
              </w:rPr>
              <w:t>1</w:t>
            </w:r>
          </w:p>
        </w:tc>
        <w:tc>
          <w:tcPr>
            <w:tcW w:w="851" w:type="dxa"/>
            <w:gridSpan w:val="2"/>
          </w:tcPr>
          <w:p w14:paraId="169527E2" w14:textId="77777777" w:rsidR="00E86A8E" w:rsidRPr="000E7B90" w:rsidRDefault="00E86A8E" w:rsidP="00076582">
            <w:pPr>
              <w:rPr>
                <w:sz w:val="20"/>
                <w:szCs w:val="20"/>
              </w:rPr>
            </w:pPr>
            <w:r>
              <w:rPr>
                <w:sz w:val="20"/>
                <w:szCs w:val="20"/>
              </w:rPr>
              <w:t>1</w:t>
            </w:r>
          </w:p>
        </w:tc>
        <w:tc>
          <w:tcPr>
            <w:tcW w:w="992" w:type="dxa"/>
          </w:tcPr>
          <w:p w14:paraId="7327C9B0" w14:textId="77777777" w:rsidR="00E86A8E" w:rsidRPr="000E7B90" w:rsidRDefault="00E86A8E" w:rsidP="00076582">
            <w:pPr>
              <w:rPr>
                <w:sz w:val="20"/>
                <w:szCs w:val="20"/>
              </w:rPr>
            </w:pPr>
            <w:r>
              <w:rPr>
                <w:sz w:val="20"/>
                <w:szCs w:val="20"/>
              </w:rPr>
              <w:t>1</w:t>
            </w:r>
          </w:p>
        </w:tc>
      </w:tr>
      <w:tr w:rsidR="00E86A8E" w:rsidRPr="000E7B90" w14:paraId="36284B54" w14:textId="77777777" w:rsidTr="00076582">
        <w:trPr>
          <w:trHeight w:val="70"/>
        </w:trPr>
        <w:tc>
          <w:tcPr>
            <w:tcW w:w="993" w:type="dxa"/>
          </w:tcPr>
          <w:p w14:paraId="0ECF4405" w14:textId="77777777" w:rsidR="00E86A8E" w:rsidRPr="000E7B90" w:rsidRDefault="00E86A8E" w:rsidP="00076582">
            <w:pPr>
              <w:rPr>
                <w:b/>
                <w:sz w:val="20"/>
                <w:szCs w:val="20"/>
              </w:rPr>
            </w:pPr>
            <w:r w:rsidRPr="000E7B90">
              <w:rPr>
                <w:b/>
                <w:sz w:val="20"/>
                <w:szCs w:val="20"/>
              </w:rPr>
              <w:t>ÖK3</w:t>
            </w:r>
          </w:p>
        </w:tc>
        <w:tc>
          <w:tcPr>
            <w:tcW w:w="850" w:type="dxa"/>
          </w:tcPr>
          <w:p w14:paraId="40713DD9" w14:textId="77777777" w:rsidR="00E86A8E" w:rsidRPr="000E7B90" w:rsidRDefault="00E86A8E" w:rsidP="00076582">
            <w:pPr>
              <w:rPr>
                <w:sz w:val="20"/>
                <w:szCs w:val="20"/>
              </w:rPr>
            </w:pPr>
            <w:r>
              <w:rPr>
                <w:sz w:val="20"/>
                <w:szCs w:val="20"/>
              </w:rPr>
              <w:t>1</w:t>
            </w:r>
          </w:p>
        </w:tc>
        <w:tc>
          <w:tcPr>
            <w:tcW w:w="993" w:type="dxa"/>
            <w:gridSpan w:val="2"/>
          </w:tcPr>
          <w:p w14:paraId="535E72FD" w14:textId="77777777" w:rsidR="00E86A8E" w:rsidRPr="000E7B90" w:rsidRDefault="00E86A8E" w:rsidP="00076582">
            <w:pPr>
              <w:rPr>
                <w:sz w:val="20"/>
                <w:szCs w:val="20"/>
              </w:rPr>
            </w:pPr>
            <w:r>
              <w:rPr>
                <w:sz w:val="20"/>
                <w:szCs w:val="20"/>
              </w:rPr>
              <w:t>1</w:t>
            </w:r>
          </w:p>
        </w:tc>
        <w:tc>
          <w:tcPr>
            <w:tcW w:w="850" w:type="dxa"/>
          </w:tcPr>
          <w:p w14:paraId="696E46D9" w14:textId="77777777" w:rsidR="00E86A8E" w:rsidRPr="000E7B90" w:rsidRDefault="00E86A8E" w:rsidP="00076582">
            <w:pPr>
              <w:rPr>
                <w:sz w:val="20"/>
                <w:szCs w:val="20"/>
              </w:rPr>
            </w:pPr>
            <w:r>
              <w:rPr>
                <w:sz w:val="20"/>
                <w:szCs w:val="20"/>
              </w:rPr>
              <w:t>1</w:t>
            </w:r>
          </w:p>
        </w:tc>
        <w:tc>
          <w:tcPr>
            <w:tcW w:w="992" w:type="dxa"/>
            <w:gridSpan w:val="2"/>
          </w:tcPr>
          <w:p w14:paraId="46A0E519" w14:textId="77777777" w:rsidR="00E86A8E" w:rsidRPr="000E7B90" w:rsidRDefault="00E86A8E" w:rsidP="00076582">
            <w:pPr>
              <w:rPr>
                <w:sz w:val="20"/>
                <w:szCs w:val="20"/>
              </w:rPr>
            </w:pPr>
            <w:r>
              <w:rPr>
                <w:sz w:val="20"/>
                <w:szCs w:val="20"/>
              </w:rPr>
              <w:t>1</w:t>
            </w:r>
          </w:p>
        </w:tc>
        <w:tc>
          <w:tcPr>
            <w:tcW w:w="993" w:type="dxa"/>
          </w:tcPr>
          <w:p w14:paraId="2581C9FF" w14:textId="77777777" w:rsidR="00E86A8E" w:rsidRPr="000E7B90" w:rsidRDefault="00E86A8E" w:rsidP="00076582">
            <w:pPr>
              <w:rPr>
                <w:sz w:val="20"/>
                <w:szCs w:val="20"/>
              </w:rPr>
            </w:pPr>
            <w:r>
              <w:rPr>
                <w:sz w:val="20"/>
                <w:szCs w:val="20"/>
              </w:rPr>
              <w:t>1</w:t>
            </w:r>
          </w:p>
        </w:tc>
        <w:tc>
          <w:tcPr>
            <w:tcW w:w="850" w:type="dxa"/>
            <w:gridSpan w:val="2"/>
          </w:tcPr>
          <w:p w14:paraId="7F2F1446" w14:textId="77777777" w:rsidR="00E86A8E" w:rsidRPr="000E7B90" w:rsidRDefault="00E86A8E" w:rsidP="00076582">
            <w:pPr>
              <w:rPr>
                <w:sz w:val="20"/>
                <w:szCs w:val="20"/>
              </w:rPr>
            </w:pPr>
            <w:r>
              <w:rPr>
                <w:sz w:val="20"/>
                <w:szCs w:val="20"/>
              </w:rPr>
              <w:t>4</w:t>
            </w:r>
          </w:p>
        </w:tc>
        <w:tc>
          <w:tcPr>
            <w:tcW w:w="992" w:type="dxa"/>
          </w:tcPr>
          <w:p w14:paraId="4C29BD10" w14:textId="77777777" w:rsidR="00E86A8E" w:rsidRPr="000E7B90" w:rsidRDefault="00E86A8E" w:rsidP="00076582">
            <w:pPr>
              <w:rPr>
                <w:sz w:val="20"/>
                <w:szCs w:val="20"/>
              </w:rPr>
            </w:pPr>
            <w:r>
              <w:rPr>
                <w:sz w:val="20"/>
                <w:szCs w:val="20"/>
              </w:rPr>
              <w:t>1</w:t>
            </w:r>
          </w:p>
        </w:tc>
        <w:tc>
          <w:tcPr>
            <w:tcW w:w="851" w:type="dxa"/>
            <w:gridSpan w:val="2"/>
          </w:tcPr>
          <w:p w14:paraId="7846DD8F" w14:textId="77777777" w:rsidR="00E86A8E" w:rsidRPr="000E7B90" w:rsidRDefault="00E86A8E" w:rsidP="00076582">
            <w:pPr>
              <w:rPr>
                <w:sz w:val="20"/>
                <w:szCs w:val="20"/>
              </w:rPr>
            </w:pPr>
            <w:r>
              <w:rPr>
                <w:sz w:val="20"/>
                <w:szCs w:val="20"/>
              </w:rPr>
              <w:t>1</w:t>
            </w:r>
          </w:p>
        </w:tc>
        <w:tc>
          <w:tcPr>
            <w:tcW w:w="992" w:type="dxa"/>
          </w:tcPr>
          <w:p w14:paraId="51AEB37B" w14:textId="77777777" w:rsidR="00E86A8E" w:rsidRPr="000E7B90" w:rsidRDefault="00E86A8E" w:rsidP="00076582">
            <w:pPr>
              <w:rPr>
                <w:sz w:val="20"/>
                <w:szCs w:val="20"/>
              </w:rPr>
            </w:pPr>
            <w:r>
              <w:rPr>
                <w:sz w:val="20"/>
                <w:szCs w:val="20"/>
              </w:rPr>
              <w:t>1</w:t>
            </w:r>
          </w:p>
        </w:tc>
      </w:tr>
      <w:tr w:rsidR="00E86A8E" w:rsidRPr="000E7B90" w14:paraId="2605DA1B" w14:textId="77777777" w:rsidTr="00076582">
        <w:trPr>
          <w:trHeight w:val="312"/>
        </w:trPr>
        <w:tc>
          <w:tcPr>
            <w:tcW w:w="993" w:type="dxa"/>
          </w:tcPr>
          <w:p w14:paraId="42DEA098" w14:textId="77777777" w:rsidR="00E86A8E" w:rsidRPr="000E7B90" w:rsidRDefault="00E86A8E" w:rsidP="00076582">
            <w:pPr>
              <w:rPr>
                <w:b/>
                <w:sz w:val="20"/>
                <w:szCs w:val="20"/>
              </w:rPr>
            </w:pPr>
            <w:r w:rsidRPr="000E7B90">
              <w:rPr>
                <w:b/>
                <w:sz w:val="20"/>
                <w:szCs w:val="20"/>
              </w:rPr>
              <w:t>ÖK4</w:t>
            </w:r>
          </w:p>
        </w:tc>
        <w:tc>
          <w:tcPr>
            <w:tcW w:w="850" w:type="dxa"/>
          </w:tcPr>
          <w:p w14:paraId="71C3C134" w14:textId="77777777" w:rsidR="00E86A8E" w:rsidRPr="000E7B90" w:rsidRDefault="00E86A8E" w:rsidP="00076582">
            <w:pPr>
              <w:rPr>
                <w:sz w:val="20"/>
                <w:szCs w:val="20"/>
              </w:rPr>
            </w:pPr>
            <w:r>
              <w:rPr>
                <w:sz w:val="20"/>
                <w:szCs w:val="20"/>
              </w:rPr>
              <w:t>1</w:t>
            </w:r>
          </w:p>
        </w:tc>
        <w:tc>
          <w:tcPr>
            <w:tcW w:w="993" w:type="dxa"/>
            <w:gridSpan w:val="2"/>
          </w:tcPr>
          <w:p w14:paraId="7DD7EDDC" w14:textId="77777777" w:rsidR="00E86A8E" w:rsidRPr="000E7B90" w:rsidRDefault="00E86A8E" w:rsidP="00076582">
            <w:pPr>
              <w:rPr>
                <w:sz w:val="20"/>
                <w:szCs w:val="20"/>
              </w:rPr>
            </w:pPr>
            <w:r>
              <w:rPr>
                <w:sz w:val="20"/>
                <w:szCs w:val="20"/>
              </w:rPr>
              <w:t>1</w:t>
            </w:r>
          </w:p>
        </w:tc>
        <w:tc>
          <w:tcPr>
            <w:tcW w:w="850" w:type="dxa"/>
          </w:tcPr>
          <w:p w14:paraId="5FCD086E" w14:textId="77777777" w:rsidR="00E86A8E" w:rsidRPr="000E7B90" w:rsidRDefault="00E86A8E" w:rsidP="00076582">
            <w:pPr>
              <w:rPr>
                <w:sz w:val="20"/>
                <w:szCs w:val="20"/>
              </w:rPr>
            </w:pPr>
            <w:r>
              <w:rPr>
                <w:sz w:val="20"/>
                <w:szCs w:val="20"/>
              </w:rPr>
              <w:t>1</w:t>
            </w:r>
          </w:p>
        </w:tc>
        <w:tc>
          <w:tcPr>
            <w:tcW w:w="992" w:type="dxa"/>
            <w:gridSpan w:val="2"/>
          </w:tcPr>
          <w:p w14:paraId="57C9595F" w14:textId="77777777" w:rsidR="00E86A8E" w:rsidRPr="000E7B90" w:rsidRDefault="00E86A8E" w:rsidP="00076582">
            <w:pPr>
              <w:rPr>
                <w:sz w:val="20"/>
                <w:szCs w:val="20"/>
              </w:rPr>
            </w:pPr>
            <w:r>
              <w:rPr>
                <w:sz w:val="20"/>
                <w:szCs w:val="20"/>
              </w:rPr>
              <w:t>1</w:t>
            </w:r>
          </w:p>
        </w:tc>
        <w:tc>
          <w:tcPr>
            <w:tcW w:w="993" w:type="dxa"/>
          </w:tcPr>
          <w:p w14:paraId="6276838D" w14:textId="77777777" w:rsidR="00E86A8E" w:rsidRPr="000E7B90" w:rsidRDefault="00E86A8E" w:rsidP="00076582">
            <w:pPr>
              <w:rPr>
                <w:sz w:val="20"/>
                <w:szCs w:val="20"/>
              </w:rPr>
            </w:pPr>
            <w:r>
              <w:rPr>
                <w:sz w:val="20"/>
                <w:szCs w:val="20"/>
              </w:rPr>
              <w:t>1</w:t>
            </w:r>
          </w:p>
        </w:tc>
        <w:tc>
          <w:tcPr>
            <w:tcW w:w="850" w:type="dxa"/>
            <w:gridSpan w:val="2"/>
          </w:tcPr>
          <w:p w14:paraId="77A1A398" w14:textId="77777777" w:rsidR="00E86A8E" w:rsidRPr="000E7B90" w:rsidRDefault="00E86A8E" w:rsidP="00076582">
            <w:pPr>
              <w:rPr>
                <w:sz w:val="20"/>
                <w:szCs w:val="20"/>
              </w:rPr>
            </w:pPr>
            <w:r>
              <w:rPr>
                <w:sz w:val="20"/>
                <w:szCs w:val="20"/>
              </w:rPr>
              <w:t>4</w:t>
            </w:r>
          </w:p>
        </w:tc>
        <w:tc>
          <w:tcPr>
            <w:tcW w:w="992" w:type="dxa"/>
          </w:tcPr>
          <w:p w14:paraId="0F0DE33A" w14:textId="77777777" w:rsidR="00E86A8E" w:rsidRPr="000E7B90" w:rsidRDefault="00E86A8E" w:rsidP="00076582">
            <w:pPr>
              <w:rPr>
                <w:sz w:val="20"/>
                <w:szCs w:val="20"/>
              </w:rPr>
            </w:pPr>
            <w:r>
              <w:rPr>
                <w:sz w:val="20"/>
                <w:szCs w:val="20"/>
              </w:rPr>
              <w:t>1</w:t>
            </w:r>
          </w:p>
        </w:tc>
        <w:tc>
          <w:tcPr>
            <w:tcW w:w="851" w:type="dxa"/>
            <w:gridSpan w:val="2"/>
          </w:tcPr>
          <w:p w14:paraId="22D2D5DB" w14:textId="77777777" w:rsidR="00E86A8E" w:rsidRPr="000E7B90" w:rsidRDefault="00E86A8E" w:rsidP="00076582">
            <w:pPr>
              <w:rPr>
                <w:sz w:val="20"/>
                <w:szCs w:val="20"/>
              </w:rPr>
            </w:pPr>
            <w:r>
              <w:rPr>
                <w:sz w:val="20"/>
                <w:szCs w:val="20"/>
              </w:rPr>
              <w:t>1</w:t>
            </w:r>
          </w:p>
        </w:tc>
        <w:tc>
          <w:tcPr>
            <w:tcW w:w="992" w:type="dxa"/>
          </w:tcPr>
          <w:p w14:paraId="0D62E55D" w14:textId="77777777" w:rsidR="00E86A8E" w:rsidRPr="000E7B90" w:rsidRDefault="00E86A8E" w:rsidP="00076582">
            <w:pPr>
              <w:rPr>
                <w:sz w:val="20"/>
                <w:szCs w:val="20"/>
              </w:rPr>
            </w:pPr>
            <w:r>
              <w:rPr>
                <w:sz w:val="20"/>
                <w:szCs w:val="20"/>
              </w:rPr>
              <w:t>1</w:t>
            </w:r>
          </w:p>
        </w:tc>
      </w:tr>
      <w:tr w:rsidR="00E86A8E" w:rsidRPr="000E7B90" w14:paraId="260EC001" w14:textId="77777777" w:rsidTr="00076582">
        <w:trPr>
          <w:trHeight w:val="312"/>
        </w:trPr>
        <w:tc>
          <w:tcPr>
            <w:tcW w:w="993" w:type="dxa"/>
          </w:tcPr>
          <w:p w14:paraId="498D15ED" w14:textId="77777777" w:rsidR="00E86A8E" w:rsidRPr="000E7B90" w:rsidRDefault="00E86A8E" w:rsidP="00076582">
            <w:pPr>
              <w:rPr>
                <w:b/>
                <w:sz w:val="20"/>
                <w:szCs w:val="20"/>
              </w:rPr>
            </w:pPr>
            <w:r>
              <w:rPr>
                <w:b/>
                <w:sz w:val="20"/>
                <w:szCs w:val="20"/>
              </w:rPr>
              <w:t>ÖK5</w:t>
            </w:r>
          </w:p>
        </w:tc>
        <w:tc>
          <w:tcPr>
            <w:tcW w:w="850" w:type="dxa"/>
          </w:tcPr>
          <w:p w14:paraId="448EEFF3" w14:textId="77777777" w:rsidR="00E86A8E" w:rsidRPr="000E7B90" w:rsidRDefault="00E86A8E" w:rsidP="00076582">
            <w:pPr>
              <w:rPr>
                <w:sz w:val="20"/>
                <w:szCs w:val="20"/>
              </w:rPr>
            </w:pPr>
            <w:r>
              <w:rPr>
                <w:sz w:val="20"/>
                <w:szCs w:val="20"/>
              </w:rPr>
              <w:t>1</w:t>
            </w:r>
          </w:p>
        </w:tc>
        <w:tc>
          <w:tcPr>
            <w:tcW w:w="993" w:type="dxa"/>
            <w:gridSpan w:val="2"/>
          </w:tcPr>
          <w:p w14:paraId="3A9828BA" w14:textId="77777777" w:rsidR="00E86A8E" w:rsidRPr="000E7B90" w:rsidRDefault="00E86A8E" w:rsidP="00076582">
            <w:pPr>
              <w:rPr>
                <w:sz w:val="20"/>
                <w:szCs w:val="20"/>
              </w:rPr>
            </w:pPr>
            <w:r>
              <w:rPr>
                <w:sz w:val="20"/>
                <w:szCs w:val="20"/>
              </w:rPr>
              <w:t>1</w:t>
            </w:r>
          </w:p>
        </w:tc>
        <w:tc>
          <w:tcPr>
            <w:tcW w:w="850" w:type="dxa"/>
          </w:tcPr>
          <w:p w14:paraId="7A5F2D2D" w14:textId="77777777" w:rsidR="00E86A8E" w:rsidRPr="000E7B90" w:rsidRDefault="00E86A8E" w:rsidP="00076582">
            <w:pPr>
              <w:rPr>
                <w:sz w:val="20"/>
                <w:szCs w:val="20"/>
              </w:rPr>
            </w:pPr>
            <w:r>
              <w:rPr>
                <w:sz w:val="20"/>
                <w:szCs w:val="20"/>
              </w:rPr>
              <w:t>1</w:t>
            </w:r>
          </w:p>
        </w:tc>
        <w:tc>
          <w:tcPr>
            <w:tcW w:w="992" w:type="dxa"/>
            <w:gridSpan w:val="2"/>
          </w:tcPr>
          <w:p w14:paraId="30550DBC" w14:textId="77777777" w:rsidR="00E86A8E" w:rsidRPr="000E7B90" w:rsidRDefault="00E86A8E" w:rsidP="00076582">
            <w:pPr>
              <w:rPr>
                <w:sz w:val="20"/>
                <w:szCs w:val="20"/>
              </w:rPr>
            </w:pPr>
            <w:r>
              <w:rPr>
                <w:sz w:val="20"/>
                <w:szCs w:val="20"/>
              </w:rPr>
              <w:t>1</w:t>
            </w:r>
          </w:p>
        </w:tc>
        <w:tc>
          <w:tcPr>
            <w:tcW w:w="993" w:type="dxa"/>
          </w:tcPr>
          <w:p w14:paraId="49FCBED6" w14:textId="77777777" w:rsidR="00E86A8E" w:rsidRPr="000E7B90" w:rsidRDefault="00E86A8E" w:rsidP="00076582">
            <w:pPr>
              <w:rPr>
                <w:sz w:val="20"/>
                <w:szCs w:val="20"/>
              </w:rPr>
            </w:pPr>
            <w:r>
              <w:rPr>
                <w:sz w:val="20"/>
                <w:szCs w:val="20"/>
              </w:rPr>
              <w:t>1</w:t>
            </w:r>
          </w:p>
        </w:tc>
        <w:tc>
          <w:tcPr>
            <w:tcW w:w="850" w:type="dxa"/>
            <w:gridSpan w:val="2"/>
          </w:tcPr>
          <w:p w14:paraId="0031F3E9" w14:textId="77777777" w:rsidR="00E86A8E" w:rsidRPr="000E7B90" w:rsidRDefault="00E86A8E" w:rsidP="00076582">
            <w:pPr>
              <w:rPr>
                <w:sz w:val="20"/>
                <w:szCs w:val="20"/>
              </w:rPr>
            </w:pPr>
            <w:r>
              <w:rPr>
                <w:sz w:val="20"/>
                <w:szCs w:val="20"/>
              </w:rPr>
              <w:t>4</w:t>
            </w:r>
          </w:p>
        </w:tc>
        <w:tc>
          <w:tcPr>
            <w:tcW w:w="992" w:type="dxa"/>
          </w:tcPr>
          <w:p w14:paraId="1766CECB" w14:textId="77777777" w:rsidR="00E86A8E" w:rsidRPr="000E7B90" w:rsidRDefault="00E86A8E" w:rsidP="00076582">
            <w:pPr>
              <w:rPr>
                <w:sz w:val="20"/>
                <w:szCs w:val="20"/>
              </w:rPr>
            </w:pPr>
            <w:r>
              <w:rPr>
                <w:sz w:val="20"/>
                <w:szCs w:val="20"/>
              </w:rPr>
              <w:t>1</w:t>
            </w:r>
          </w:p>
        </w:tc>
        <w:tc>
          <w:tcPr>
            <w:tcW w:w="851" w:type="dxa"/>
            <w:gridSpan w:val="2"/>
          </w:tcPr>
          <w:p w14:paraId="5E180E79" w14:textId="77777777" w:rsidR="00E86A8E" w:rsidRPr="000E7B90" w:rsidRDefault="00E86A8E" w:rsidP="00076582">
            <w:pPr>
              <w:rPr>
                <w:sz w:val="20"/>
                <w:szCs w:val="20"/>
              </w:rPr>
            </w:pPr>
            <w:r>
              <w:rPr>
                <w:sz w:val="20"/>
                <w:szCs w:val="20"/>
              </w:rPr>
              <w:t>1</w:t>
            </w:r>
          </w:p>
        </w:tc>
        <w:tc>
          <w:tcPr>
            <w:tcW w:w="992" w:type="dxa"/>
          </w:tcPr>
          <w:p w14:paraId="5BF0202A" w14:textId="77777777" w:rsidR="00E86A8E" w:rsidRPr="000E7B90" w:rsidRDefault="00E86A8E" w:rsidP="00076582">
            <w:pPr>
              <w:rPr>
                <w:sz w:val="20"/>
                <w:szCs w:val="20"/>
              </w:rPr>
            </w:pPr>
            <w:r>
              <w:rPr>
                <w:sz w:val="20"/>
                <w:szCs w:val="20"/>
              </w:rPr>
              <w:t>1</w:t>
            </w:r>
          </w:p>
        </w:tc>
      </w:tr>
      <w:tr w:rsidR="00E86A8E" w:rsidRPr="000E7B90" w14:paraId="5EE3A1F0" w14:textId="77777777" w:rsidTr="00076582">
        <w:trPr>
          <w:trHeight w:val="312"/>
        </w:trPr>
        <w:tc>
          <w:tcPr>
            <w:tcW w:w="9356" w:type="dxa"/>
            <w:gridSpan w:val="14"/>
          </w:tcPr>
          <w:p w14:paraId="1EE8AA8D" w14:textId="77777777" w:rsidR="00E86A8E" w:rsidRPr="000E7B90" w:rsidRDefault="00E86A8E" w:rsidP="00076582">
            <w:pPr>
              <w:jc w:val="center"/>
              <w:rPr>
                <w:b/>
                <w:sz w:val="20"/>
                <w:szCs w:val="20"/>
              </w:rPr>
            </w:pPr>
            <w:r w:rsidRPr="000E7B90">
              <w:rPr>
                <w:b/>
                <w:sz w:val="20"/>
                <w:szCs w:val="20"/>
              </w:rPr>
              <w:t>ÖK: Öğrenme Kazanımları PÇ: Program Çıktıları</w:t>
            </w:r>
          </w:p>
        </w:tc>
      </w:tr>
      <w:tr w:rsidR="00E86A8E" w:rsidRPr="000E7B90" w14:paraId="5DCC198E" w14:textId="77777777" w:rsidTr="00076582">
        <w:trPr>
          <w:trHeight w:val="474"/>
        </w:trPr>
        <w:tc>
          <w:tcPr>
            <w:tcW w:w="993" w:type="dxa"/>
          </w:tcPr>
          <w:p w14:paraId="5DC84F4C" w14:textId="77777777" w:rsidR="00E86A8E" w:rsidRPr="000E7B90" w:rsidRDefault="00E86A8E" w:rsidP="00076582">
            <w:pPr>
              <w:rPr>
                <w:b/>
                <w:sz w:val="20"/>
                <w:szCs w:val="20"/>
              </w:rPr>
            </w:pPr>
            <w:r w:rsidRPr="000E7B90">
              <w:rPr>
                <w:b/>
                <w:sz w:val="20"/>
                <w:szCs w:val="20"/>
              </w:rPr>
              <w:t>Katkı Düzeyi</w:t>
            </w:r>
          </w:p>
        </w:tc>
        <w:tc>
          <w:tcPr>
            <w:tcW w:w="1701" w:type="dxa"/>
            <w:gridSpan w:val="2"/>
            <w:tcBorders>
              <w:right w:val="single" w:sz="4" w:space="0" w:color="auto"/>
            </w:tcBorders>
          </w:tcPr>
          <w:p w14:paraId="68971204" w14:textId="77777777" w:rsidR="00E86A8E" w:rsidRPr="000E7B90" w:rsidRDefault="00E86A8E" w:rsidP="00076582">
            <w:pPr>
              <w:rPr>
                <w:b/>
                <w:sz w:val="20"/>
                <w:szCs w:val="20"/>
              </w:rPr>
            </w:pPr>
            <w:r w:rsidRPr="000E7B90">
              <w:rPr>
                <w:b/>
                <w:sz w:val="20"/>
                <w:szCs w:val="20"/>
              </w:rPr>
              <w:t>1 Çok Düşük</w:t>
            </w:r>
          </w:p>
        </w:tc>
        <w:tc>
          <w:tcPr>
            <w:tcW w:w="1559" w:type="dxa"/>
            <w:gridSpan w:val="3"/>
            <w:tcBorders>
              <w:left w:val="single" w:sz="4" w:space="0" w:color="auto"/>
            </w:tcBorders>
          </w:tcPr>
          <w:p w14:paraId="069B0384" w14:textId="77777777" w:rsidR="00E86A8E" w:rsidRPr="000E7B90" w:rsidRDefault="00E86A8E" w:rsidP="00076582">
            <w:pPr>
              <w:rPr>
                <w:b/>
                <w:sz w:val="20"/>
                <w:szCs w:val="20"/>
              </w:rPr>
            </w:pPr>
            <w:r w:rsidRPr="000E7B90">
              <w:rPr>
                <w:b/>
                <w:sz w:val="20"/>
                <w:szCs w:val="20"/>
              </w:rPr>
              <w:t>2 Düşük</w:t>
            </w:r>
          </w:p>
        </w:tc>
        <w:tc>
          <w:tcPr>
            <w:tcW w:w="1701" w:type="dxa"/>
            <w:gridSpan w:val="3"/>
          </w:tcPr>
          <w:p w14:paraId="03E28D30" w14:textId="77777777" w:rsidR="00E86A8E" w:rsidRPr="000E7B90" w:rsidRDefault="00E86A8E" w:rsidP="00076582">
            <w:pPr>
              <w:rPr>
                <w:b/>
                <w:sz w:val="20"/>
                <w:szCs w:val="20"/>
              </w:rPr>
            </w:pPr>
            <w:r w:rsidRPr="000E7B90">
              <w:rPr>
                <w:b/>
                <w:sz w:val="20"/>
                <w:szCs w:val="20"/>
              </w:rPr>
              <w:t>3 Orta</w:t>
            </w:r>
          </w:p>
        </w:tc>
        <w:tc>
          <w:tcPr>
            <w:tcW w:w="1795" w:type="dxa"/>
            <w:gridSpan w:val="3"/>
          </w:tcPr>
          <w:p w14:paraId="254F20B0" w14:textId="77777777" w:rsidR="00E86A8E" w:rsidRPr="000E7B90" w:rsidRDefault="00E86A8E" w:rsidP="00076582">
            <w:pPr>
              <w:rPr>
                <w:b/>
                <w:sz w:val="20"/>
                <w:szCs w:val="20"/>
              </w:rPr>
            </w:pPr>
            <w:r w:rsidRPr="000E7B90">
              <w:rPr>
                <w:b/>
                <w:sz w:val="20"/>
                <w:szCs w:val="20"/>
              </w:rPr>
              <w:t>4 Yüksek</w:t>
            </w:r>
          </w:p>
        </w:tc>
        <w:tc>
          <w:tcPr>
            <w:tcW w:w="1607" w:type="dxa"/>
            <w:gridSpan w:val="2"/>
          </w:tcPr>
          <w:p w14:paraId="67A5C6E4" w14:textId="77777777" w:rsidR="00E86A8E" w:rsidRPr="000E7B90" w:rsidRDefault="00E86A8E" w:rsidP="00076582">
            <w:pPr>
              <w:rPr>
                <w:b/>
                <w:sz w:val="20"/>
                <w:szCs w:val="20"/>
              </w:rPr>
            </w:pPr>
            <w:r w:rsidRPr="000E7B90">
              <w:rPr>
                <w:b/>
                <w:sz w:val="20"/>
                <w:szCs w:val="20"/>
              </w:rPr>
              <w:t>5 Çok Yüksek</w:t>
            </w:r>
          </w:p>
        </w:tc>
      </w:tr>
    </w:tbl>
    <w:p w14:paraId="79FD38AB" w14:textId="77777777" w:rsidR="00E86A8E" w:rsidRDefault="00E86A8E" w:rsidP="00E86A8E"/>
    <w:p w14:paraId="02740165" w14:textId="77777777" w:rsidR="00E86A8E" w:rsidRDefault="00E86A8E" w:rsidP="00E86A8E"/>
    <w:p w14:paraId="37662A2D" w14:textId="77777777" w:rsidR="00E86A8E" w:rsidRPr="001F19EA" w:rsidRDefault="00E86A8E" w:rsidP="00E86A8E">
      <w:pPr>
        <w:rPr>
          <w:b/>
          <w:sz w:val="20"/>
          <w:szCs w:val="20"/>
        </w:rPr>
      </w:pPr>
    </w:p>
    <w:p w14:paraId="656CD9D0" w14:textId="77777777" w:rsidR="00E86A8E" w:rsidRPr="000E7B90" w:rsidRDefault="00E86A8E" w:rsidP="00E86A8E">
      <w:pPr>
        <w:tabs>
          <w:tab w:val="left" w:pos="3306"/>
        </w:tabs>
        <w:jc w:val="center"/>
        <w:rPr>
          <w:b/>
          <w:sz w:val="20"/>
          <w:szCs w:val="20"/>
        </w:rPr>
      </w:pPr>
      <w:r w:rsidRPr="001F19EA">
        <w:rPr>
          <w:b/>
          <w:sz w:val="20"/>
          <w:szCs w:val="20"/>
        </w:rPr>
        <w:t xml:space="preserve">Program </w:t>
      </w:r>
      <w:proofErr w:type="spellStart"/>
      <w:r w:rsidRPr="001F19EA">
        <w:rPr>
          <w:b/>
          <w:sz w:val="20"/>
          <w:szCs w:val="20"/>
        </w:rPr>
        <w:t>Çıktıları</w:t>
      </w:r>
      <w:r>
        <w:rPr>
          <w:b/>
          <w:sz w:val="20"/>
          <w:szCs w:val="20"/>
        </w:rPr>
        <w:t>ve</w:t>
      </w:r>
      <w:proofErr w:type="spellEnd"/>
      <w:r>
        <w:rPr>
          <w:b/>
          <w:sz w:val="20"/>
          <w:szCs w:val="20"/>
        </w:rPr>
        <w:t xml:space="preserve"> </w:t>
      </w:r>
      <w:r w:rsidRPr="001F19EA">
        <w:rPr>
          <w:b/>
          <w:sz w:val="20"/>
          <w:szCs w:val="20"/>
        </w:rPr>
        <w:t>İlgili Dersin İlişkisi</w:t>
      </w:r>
    </w:p>
    <w:tbl>
      <w:tblPr>
        <w:tblStyle w:val="TabloKlavuzu"/>
        <w:tblW w:w="9356" w:type="dxa"/>
        <w:tblInd w:w="-34" w:type="dxa"/>
        <w:tblLayout w:type="fixed"/>
        <w:tblLook w:val="04A0" w:firstRow="1" w:lastRow="0" w:firstColumn="1" w:lastColumn="0" w:noHBand="0" w:noVBand="1"/>
      </w:tblPr>
      <w:tblGrid>
        <w:gridCol w:w="935"/>
        <w:gridCol w:w="936"/>
        <w:gridCol w:w="935"/>
        <w:gridCol w:w="936"/>
        <w:gridCol w:w="936"/>
        <w:gridCol w:w="935"/>
        <w:gridCol w:w="936"/>
        <w:gridCol w:w="935"/>
        <w:gridCol w:w="936"/>
        <w:gridCol w:w="936"/>
      </w:tblGrid>
      <w:tr w:rsidR="00E86A8E" w:rsidRPr="000E7B90" w14:paraId="1D50B240" w14:textId="77777777" w:rsidTr="00076582">
        <w:trPr>
          <w:trHeight w:val="328"/>
        </w:trPr>
        <w:tc>
          <w:tcPr>
            <w:tcW w:w="935" w:type="dxa"/>
            <w:vAlign w:val="center"/>
          </w:tcPr>
          <w:p w14:paraId="1BECECC3" w14:textId="77777777" w:rsidR="00E86A8E" w:rsidRPr="000E7B90" w:rsidRDefault="00E86A8E" w:rsidP="00076582">
            <w:pPr>
              <w:tabs>
                <w:tab w:val="left" w:pos="3306"/>
              </w:tabs>
              <w:jc w:val="center"/>
              <w:rPr>
                <w:b/>
                <w:sz w:val="20"/>
                <w:szCs w:val="20"/>
              </w:rPr>
            </w:pPr>
            <w:r w:rsidRPr="000E7B90">
              <w:rPr>
                <w:b/>
                <w:sz w:val="20"/>
                <w:szCs w:val="20"/>
              </w:rPr>
              <w:t>Ders</w:t>
            </w:r>
          </w:p>
        </w:tc>
        <w:tc>
          <w:tcPr>
            <w:tcW w:w="936" w:type="dxa"/>
            <w:vAlign w:val="center"/>
          </w:tcPr>
          <w:p w14:paraId="6B43B367" w14:textId="77777777" w:rsidR="00E86A8E" w:rsidRPr="000E7B90" w:rsidRDefault="00E86A8E" w:rsidP="00076582">
            <w:pPr>
              <w:tabs>
                <w:tab w:val="left" w:pos="3306"/>
              </w:tabs>
              <w:jc w:val="center"/>
              <w:rPr>
                <w:b/>
                <w:sz w:val="20"/>
                <w:szCs w:val="20"/>
              </w:rPr>
            </w:pPr>
            <w:r w:rsidRPr="000E7B90">
              <w:rPr>
                <w:b/>
                <w:sz w:val="20"/>
                <w:szCs w:val="20"/>
              </w:rPr>
              <w:t>PÇ1</w:t>
            </w:r>
          </w:p>
        </w:tc>
        <w:tc>
          <w:tcPr>
            <w:tcW w:w="935" w:type="dxa"/>
            <w:vAlign w:val="center"/>
          </w:tcPr>
          <w:p w14:paraId="1F4669F6" w14:textId="77777777" w:rsidR="00E86A8E" w:rsidRPr="000E7B90" w:rsidRDefault="00E86A8E" w:rsidP="00076582">
            <w:pPr>
              <w:tabs>
                <w:tab w:val="left" w:pos="3306"/>
              </w:tabs>
              <w:jc w:val="center"/>
              <w:rPr>
                <w:b/>
                <w:sz w:val="20"/>
                <w:szCs w:val="20"/>
              </w:rPr>
            </w:pPr>
            <w:r w:rsidRPr="000E7B90">
              <w:rPr>
                <w:b/>
                <w:sz w:val="20"/>
                <w:szCs w:val="20"/>
              </w:rPr>
              <w:t>PÇ2</w:t>
            </w:r>
          </w:p>
        </w:tc>
        <w:tc>
          <w:tcPr>
            <w:tcW w:w="936" w:type="dxa"/>
            <w:vAlign w:val="center"/>
          </w:tcPr>
          <w:p w14:paraId="6B5BB970" w14:textId="77777777" w:rsidR="00E86A8E" w:rsidRPr="000E7B90" w:rsidRDefault="00E86A8E" w:rsidP="00076582">
            <w:pPr>
              <w:tabs>
                <w:tab w:val="left" w:pos="3306"/>
              </w:tabs>
              <w:jc w:val="center"/>
              <w:rPr>
                <w:b/>
                <w:sz w:val="20"/>
                <w:szCs w:val="20"/>
              </w:rPr>
            </w:pPr>
            <w:r w:rsidRPr="000E7B90">
              <w:rPr>
                <w:b/>
                <w:sz w:val="20"/>
                <w:szCs w:val="20"/>
              </w:rPr>
              <w:t>PÇ3</w:t>
            </w:r>
          </w:p>
        </w:tc>
        <w:tc>
          <w:tcPr>
            <w:tcW w:w="936" w:type="dxa"/>
            <w:vAlign w:val="center"/>
          </w:tcPr>
          <w:p w14:paraId="38E5EAEF" w14:textId="77777777" w:rsidR="00E86A8E" w:rsidRPr="000E7B90" w:rsidRDefault="00E86A8E" w:rsidP="00076582">
            <w:pPr>
              <w:tabs>
                <w:tab w:val="left" w:pos="3306"/>
              </w:tabs>
              <w:jc w:val="center"/>
              <w:rPr>
                <w:b/>
                <w:sz w:val="20"/>
                <w:szCs w:val="20"/>
              </w:rPr>
            </w:pPr>
            <w:r w:rsidRPr="000E7B90">
              <w:rPr>
                <w:b/>
                <w:sz w:val="20"/>
                <w:szCs w:val="20"/>
              </w:rPr>
              <w:t>PÇ4</w:t>
            </w:r>
          </w:p>
        </w:tc>
        <w:tc>
          <w:tcPr>
            <w:tcW w:w="935" w:type="dxa"/>
            <w:vAlign w:val="center"/>
          </w:tcPr>
          <w:p w14:paraId="6772A65E" w14:textId="77777777" w:rsidR="00E86A8E" w:rsidRPr="000E7B90" w:rsidRDefault="00E86A8E" w:rsidP="00076582">
            <w:pPr>
              <w:tabs>
                <w:tab w:val="left" w:pos="3306"/>
              </w:tabs>
              <w:jc w:val="center"/>
              <w:rPr>
                <w:b/>
                <w:sz w:val="20"/>
                <w:szCs w:val="20"/>
              </w:rPr>
            </w:pPr>
            <w:r w:rsidRPr="000E7B90">
              <w:rPr>
                <w:b/>
                <w:sz w:val="20"/>
                <w:szCs w:val="20"/>
              </w:rPr>
              <w:t>PÇ5</w:t>
            </w:r>
          </w:p>
        </w:tc>
        <w:tc>
          <w:tcPr>
            <w:tcW w:w="936" w:type="dxa"/>
            <w:vAlign w:val="center"/>
          </w:tcPr>
          <w:p w14:paraId="3465524B" w14:textId="77777777" w:rsidR="00E86A8E" w:rsidRPr="000E7B90" w:rsidRDefault="00E86A8E" w:rsidP="00076582">
            <w:pPr>
              <w:tabs>
                <w:tab w:val="left" w:pos="3306"/>
              </w:tabs>
              <w:jc w:val="center"/>
              <w:rPr>
                <w:b/>
                <w:sz w:val="20"/>
                <w:szCs w:val="20"/>
              </w:rPr>
            </w:pPr>
            <w:r w:rsidRPr="000E7B90">
              <w:rPr>
                <w:b/>
                <w:sz w:val="20"/>
                <w:szCs w:val="20"/>
              </w:rPr>
              <w:t>PÇ6</w:t>
            </w:r>
          </w:p>
        </w:tc>
        <w:tc>
          <w:tcPr>
            <w:tcW w:w="935" w:type="dxa"/>
            <w:vAlign w:val="center"/>
          </w:tcPr>
          <w:p w14:paraId="2E12E189" w14:textId="77777777" w:rsidR="00E86A8E" w:rsidRPr="000E7B90" w:rsidRDefault="00E86A8E" w:rsidP="00076582">
            <w:pPr>
              <w:tabs>
                <w:tab w:val="left" w:pos="3306"/>
              </w:tabs>
              <w:jc w:val="center"/>
              <w:rPr>
                <w:b/>
                <w:sz w:val="20"/>
                <w:szCs w:val="20"/>
              </w:rPr>
            </w:pPr>
            <w:r w:rsidRPr="000E7B90">
              <w:rPr>
                <w:b/>
                <w:sz w:val="20"/>
                <w:szCs w:val="20"/>
              </w:rPr>
              <w:t>PÇ7</w:t>
            </w:r>
          </w:p>
        </w:tc>
        <w:tc>
          <w:tcPr>
            <w:tcW w:w="936" w:type="dxa"/>
            <w:vAlign w:val="center"/>
          </w:tcPr>
          <w:p w14:paraId="256319E4" w14:textId="77777777" w:rsidR="00E86A8E" w:rsidRPr="000E7B90" w:rsidRDefault="00E86A8E" w:rsidP="00076582">
            <w:pPr>
              <w:tabs>
                <w:tab w:val="left" w:pos="3306"/>
              </w:tabs>
              <w:jc w:val="center"/>
              <w:rPr>
                <w:b/>
                <w:sz w:val="20"/>
                <w:szCs w:val="20"/>
              </w:rPr>
            </w:pPr>
            <w:r w:rsidRPr="000E7B90">
              <w:rPr>
                <w:b/>
                <w:sz w:val="20"/>
                <w:szCs w:val="20"/>
              </w:rPr>
              <w:t>PÇ8</w:t>
            </w:r>
          </w:p>
        </w:tc>
        <w:tc>
          <w:tcPr>
            <w:tcW w:w="936" w:type="dxa"/>
            <w:vAlign w:val="center"/>
          </w:tcPr>
          <w:p w14:paraId="65E5007D" w14:textId="77777777" w:rsidR="00E86A8E" w:rsidRPr="000E7B90" w:rsidRDefault="00E86A8E" w:rsidP="00076582">
            <w:pPr>
              <w:tabs>
                <w:tab w:val="left" w:pos="3306"/>
              </w:tabs>
              <w:jc w:val="center"/>
              <w:rPr>
                <w:b/>
                <w:sz w:val="20"/>
                <w:szCs w:val="20"/>
              </w:rPr>
            </w:pPr>
            <w:r w:rsidRPr="000E7B90">
              <w:rPr>
                <w:b/>
                <w:sz w:val="20"/>
                <w:szCs w:val="20"/>
              </w:rPr>
              <w:t>PÇ9</w:t>
            </w:r>
          </w:p>
        </w:tc>
      </w:tr>
      <w:tr w:rsidR="00E86A8E" w:rsidRPr="000E7B90" w14:paraId="33DFA72A" w14:textId="77777777" w:rsidTr="00076582">
        <w:trPr>
          <w:trHeight w:val="468"/>
        </w:trPr>
        <w:tc>
          <w:tcPr>
            <w:tcW w:w="935" w:type="dxa"/>
          </w:tcPr>
          <w:p w14:paraId="3BD2F7E0" w14:textId="77777777" w:rsidR="00E86A8E" w:rsidRPr="00A26658" w:rsidRDefault="00E86A8E" w:rsidP="00076582">
            <w:pPr>
              <w:tabs>
                <w:tab w:val="left" w:pos="3306"/>
              </w:tabs>
              <w:jc w:val="center"/>
              <w:rPr>
                <w:sz w:val="20"/>
                <w:szCs w:val="20"/>
              </w:rPr>
            </w:pPr>
            <w:r>
              <w:rPr>
                <w:sz w:val="20"/>
                <w:szCs w:val="20"/>
              </w:rPr>
              <w:t>Çevre Hukuku</w:t>
            </w:r>
          </w:p>
        </w:tc>
        <w:tc>
          <w:tcPr>
            <w:tcW w:w="936" w:type="dxa"/>
          </w:tcPr>
          <w:p w14:paraId="277C0FD0" w14:textId="77777777" w:rsidR="00E86A8E" w:rsidRPr="000E7B90" w:rsidRDefault="00E86A8E" w:rsidP="00076582">
            <w:pPr>
              <w:tabs>
                <w:tab w:val="left" w:pos="3306"/>
              </w:tabs>
              <w:jc w:val="center"/>
              <w:rPr>
                <w:sz w:val="20"/>
                <w:szCs w:val="20"/>
              </w:rPr>
            </w:pPr>
            <w:r>
              <w:rPr>
                <w:sz w:val="20"/>
                <w:szCs w:val="20"/>
              </w:rPr>
              <w:t>1</w:t>
            </w:r>
          </w:p>
        </w:tc>
        <w:tc>
          <w:tcPr>
            <w:tcW w:w="935" w:type="dxa"/>
          </w:tcPr>
          <w:p w14:paraId="5D776452" w14:textId="77777777" w:rsidR="00E86A8E" w:rsidRPr="000E7B90" w:rsidRDefault="00E86A8E" w:rsidP="00076582">
            <w:pPr>
              <w:tabs>
                <w:tab w:val="left" w:pos="3306"/>
              </w:tabs>
              <w:jc w:val="center"/>
              <w:rPr>
                <w:sz w:val="20"/>
                <w:szCs w:val="20"/>
              </w:rPr>
            </w:pPr>
            <w:r>
              <w:rPr>
                <w:sz w:val="20"/>
                <w:szCs w:val="20"/>
              </w:rPr>
              <w:t>1</w:t>
            </w:r>
          </w:p>
        </w:tc>
        <w:tc>
          <w:tcPr>
            <w:tcW w:w="936" w:type="dxa"/>
          </w:tcPr>
          <w:p w14:paraId="48507BC0" w14:textId="77777777" w:rsidR="00E86A8E" w:rsidRPr="000E7B90" w:rsidRDefault="00E86A8E" w:rsidP="00076582">
            <w:pPr>
              <w:tabs>
                <w:tab w:val="left" w:pos="3306"/>
              </w:tabs>
              <w:jc w:val="center"/>
              <w:rPr>
                <w:sz w:val="20"/>
                <w:szCs w:val="20"/>
              </w:rPr>
            </w:pPr>
            <w:r>
              <w:rPr>
                <w:sz w:val="20"/>
                <w:szCs w:val="20"/>
              </w:rPr>
              <w:t>1</w:t>
            </w:r>
          </w:p>
        </w:tc>
        <w:tc>
          <w:tcPr>
            <w:tcW w:w="936" w:type="dxa"/>
          </w:tcPr>
          <w:p w14:paraId="52A8460C" w14:textId="77777777" w:rsidR="00E86A8E" w:rsidRPr="000E7B90" w:rsidRDefault="00E86A8E" w:rsidP="00076582">
            <w:pPr>
              <w:tabs>
                <w:tab w:val="left" w:pos="3306"/>
              </w:tabs>
              <w:jc w:val="center"/>
              <w:rPr>
                <w:sz w:val="20"/>
                <w:szCs w:val="20"/>
              </w:rPr>
            </w:pPr>
            <w:r>
              <w:rPr>
                <w:sz w:val="20"/>
                <w:szCs w:val="20"/>
              </w:rPr>
              <w:t>1</w:t>
            </w:r>
          </w:p>
        </w:tc>
        <w:tc>
          <w:tcPr>
            <w:tcW w:w="935" w:type="dxa"/>
          </w:tcPr>
          <w:p w14:paraId="1C941746" w14:textId="77777777" w:rsidR="00E86A8E" w:rsidRPr="000E7B90" w:rsidRDefault="00E86A8E" w:rsidP="00076582">
            <w:pPr>
              <w:tabs>
                <w:tab w:val="left" w:pos="3306"/>
              </w:tabs>
              <w:jc w:val="center"/>
              <w:rPr>
                <w:sz w:val="20"/>
                <w:szCs w:val="20"/>
              </w:rPr>
            </w:pPr>
            <w:r>
              <w:rPr>
                <w:sz w:val="20"/>
                <w:szCs w:val="20"/>
              </w:rPr>
              <w:t>1</w:t>
            </w:r>
          </w:p>
        </w:tc>
        <w:tc>
          <w:tcPr>
            <w:tcW w:w="936" w:type="dxa"/>
          </w:tcPr>
          <w:p w14:paraId="784D94E5" w14:textId="77777777" w:rsidR="00E86A8E" w:rsidRPr="000E7B90" w:rsidRDefault="00E86A8E" w:rsidP="00076582">
            <w:pPr>
              <w:tabs>
                <w:tab w:val="left" w:pos="3306"/>
              </w:tabs>
              <w:jc w:val="center"/>
              <w:rPr>
                <w:sz w:val="20"/>
                <w:szCs w:val="20"/>
              </w:rPr>
            </w:pPr>
            <w:r>
              <w:rPr>
                <w:sz w:val="20"/>
                <w:szCs w:val="20"/>
              </w:rPr>
              <w:t>4</w:t>
            </w:r>
          </w:p>
        </w:tc>
        <w:tc>
          <w:tcPr>
            <w:tcW w:w="935" w:type="dxa"/>
          </w:tcPr>
          <w:p w14:paraId="5356056F" w14:textId="77777777" w:rsidR="00E86A8E" w:rsidRPr="000E7B90" w:rsidRDefault="00E86A8E" w:rsidP="00076582">
            <w:pPr>
              <w:tabs>
                <w:tab w:val="left" w:pos="3306"/>
              </w:tabs>
              <w:jc w:val="center"/>
              <w:rPr>
                <w:sz w:val="20"/>
                <w:szCs w:val="20"/>
              </w:rPr>
            </w:pPr>
            <w:r>
              <w:rPr>
                <w:sz w:val="20"/>
                <w:szCs w:val="20"/>
              </w:rPr>
              <w:t>1</w:t>
            </w:r>
          </w:p>
        </w:tc>
        <w:tc>
          <w:tcPr>
            <w:tcW w:w="936" w:type="dxa"/>
          </w:tcPr>
          <w:p w14:paraId="261B5110" w14:textId="77777777" w:rsidR="00E86A8E" w:rsidRPr="000E7B90" w:rsidRDefault="00E86A8E" w:rsidP="00076582">
            <w:pPr>
              <w:tabs>
                <w:tab w:val="left" w:pos="3306"/>
              </w:tabs>
              <w:jc w:val="center"/>
              <w:rPr>
                <w:sz w:val="20"/>
                <w:szCs w:val="20"/>
              </w:rPr>
            </w:pPr>
            <w:r>
              <w:rPr>
                <w:sz w:val="20"/>
                <w:szCs w:val="20"/>
              </w:rPr>
              <w:t>1</w:t>
            </w:r>
          </w:p>
        </w:tc>
        <w:tc>
          <w:tcPr>
            <w:tcW w:w="936" w:type="dxa"/>
          </w:tcPr>
          <w:p w14:paraId="01018F35" w14:textId="77777777" w:rsidR="00E86A8E" w:rsidRPr="000E7B90" w:rsidRDefault="00E86A8E" w:rsidP="00076582">
            <w:pPr>
              <w:tabs>
                <w:tab w:val="left" w:pos="3306"/>
              </w:tabs>
              <w:jc w:val="center"/>
              <w:rPr>
                <w:sz w:val="20"/>
                <w:szCs w:val="20"/>
              </w:rPr>
            </w:pPr>
            <w:r>
              <w:rPr>
                <w:sz w:val="20"/>
                <w:szCs w:val="20"/>
              </w:rPr>
              <w:t>1</w:t>
            </w:r>
          </w:p>
        </w:tc>
      </w:tr>
    </w:tbl>
    <w:p w14:paraId="261CD7F8" w14:textId="77777777" w:rsidR="00C71839" w:rsidRPr="00554C04" w:rsidRDefault="00C71839" w:rsidP="00C71839">
      <w:pPr>
        <w:tabs>
          <w:tab w:val="left" w:pos="3306"/>
        </w:tabs>
        <w:jc w:val="center"/>
      </w:pPr>
    </w:p>
    <w:p w14:paraId="3B95FEAD" w14:textId="77777777" w:rsidR="00C71839" w:rsidRDefault="00C71839" w:rsidP="00C71839"/>
    <w:p w14:paraId="0458102D" w14:textId="77777777" w:rsidR="00C71839" w:rsidRPr="00D9435A" w:rsidRDefault="00C71839" w:rsidP="00D9435A"/>
    <w:p w14:paraId="4171378F" w14:textId="77777777" w:rsidR="00D9435A" w:rsidRPr="00D9435A" w:rsidRDefault="00D9435A" w:rsidP="00D9435A"/>
    <w:p w14:paraId="2F6D3F0B" w14:textId="77777777" w:rsidR="00D9435A" w:rsidRPr="00D9435A" w:rsidRDefault="00D9435A" w:rsidP="00D9435A"/>
    <w:p w14:paraId="0D185786" w14:textId="77777777" w:rsidR="00D9435A" w:rsidRPr="00D9435A" w:rsidRDefault="00D9435A" w:rsidP="00D9435A"/>
    <w:p w14:paraId="79E270F0" w14:textId="77777777" w:rsidR="00D9435A" w:rsidRPr="00D9435A" w:rsidRDefault="00D9435A" w:rsidP="00D9435A"/>
    <w:p w14:paraId="7F13AF67" w14:textId="77777777" w:rsidR="00D9435A" w:rsidRPr="00D9435A" w:rsidRDefault="00D9435A" w:rsidP="00D9435A"/>
    <w:p w14:paraId="313D0B50" w14:textId="77777777" w:rsidR="00D9435A" w:rsidRPr="00D9435A" w:rsidRDefault="00D9435A" w:rsidP="00D9435A"/>
    <w:p w14:paraId="0DE7D083" w14:textId="77777777" w:rsidR="00D9435A" w:rsidRPr="00D9435A" w:rsidRDefault="00D9435A" w:rsidP="00D9435A"/>
    <w:p w14:paraId="1136D9E8" w14:textId="77777777" w:rsidR="00D9435A" w:rsidRPr="00D9435A" w:rsidRDefault="00D9435A" w:rsidP="00D9435A"/>
    <w:p w14:paraId="0052421F" w14:textId="77777777" w:rsidR="00D9435A" w:rsidRPr="00D9435A" w:rsidRDefault="00D9435A" w:rsidP="00D9435A"/>
    <w:p w14:paraId="6EBF5283" w14:textId="77777777" w:rsidR="00F65373" w:rsidRPr="00D9435A" w:rsidRDefault="00F65373" w:rsidP="00D9435A">
      <w:pPr>
        <w:tabs>
          <w:tab w:val="left" w:pos="5510"/>
        </w:tabs>
      </w:pPr>
    </w:p>
    <w:sectPr w:rsidR="00F65373" w:rsidRPr="00D9435A" w:rsidSect="00E32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97F8" w14:textId="77777777" w:rsidR="00FA4EA8" w:rsidRDefault="00FA4EA8" w:rsidP="008863FB">
      <w:r>
        <w:separator/>
      </w:r>
    </w:p>
  </w:endnote>
  <w:endnote w:type="continuationSeparator" w:id="0">
    <w:p w14:paraId="1C6CE60B" w14:textId="77777777" w:rsidR="00FA4EA8" w:rsidRDefault="00FA4EA8" w:rsidP="0088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0CAC" w14:textId="77777777" w:rsidR="00FA4EA8" w:rsidRDefault="00FA4EA8" w:rsidP="008863FB">
      <w:r>
        <w:separator/>
      </w:r>
    </w:p>
  </w:footnote>
  <w:footnote w:type="continuationSeparator" w:id="0">
    <w:p w14:paraId="79C293C5" w14:textId="77777777" w:rsidR="00FA4EA8" w:rsidRDefault="00FA4EA8" w:rsidP="0088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D"/>
    <w:rsid w:val="000750BE"/>
    <w:rsid w:val="000A0384"/>
    <w:rsid w:val="000A2478"/>
    <w:rsid w:val="000A5BBB"/>
    <w:rsid w:val="000E7B90"/>
    <w:rsid w:val="00107EFD"/>
    <w:rsid w:val="00163ECE"/>
    <w:rsid w:val="00195A51"/>
    <w:rsid w:val="001A3C2F"/>
    <w:rsid w:val="001A7C18"/>
    <w:rsid w:val="001B2B08"/>
    <w:rsid w:val="001C1A1B"/>
    <w:rsid w:val="001D35B6"/>
    <w:rsid w:val="001E5074"/>
    <w:rsid w:val="001F19EA"/>
    <w:rsid w:val="001F3DA3"/>
    <w:rsid w:val="00220134"/>
    <w:rsid w:val="00223322"/>
    <w:rsid w:val="00224455"/>
    <w:rsid w:val="002270D4"/>
    <w:rsid w:val="002555D9"/>
    <w:rsid w:val="002928E2"/>
    <w:rsid w:val="002A2B2A"/>
    <w:rsid w:val="002B0650"/>
    <w:rsid w:val="002E2CA5"/>
    <w:rsid w:val="00327F8D"/>
    <w:rsid w:val="003443CB"/>
    <w:rsid w:val="00353363"/>
    <w:rsid w:val="00374402"/>
    <w:rsid w:val="00374954"/>
    <w:rsid w:val="00387527"/>
    <w:rsid w:val="003D772F"/>
    <w:rsid w:val="003F3592"/>
    <w:rsid w:val="003F522C"/>
    <w:rsid w:val="0043002B"/>
    <w:rsid w:val="004637FD"/>
    <w:rsid w:val="00481451"/>
    <w:rsid w:val="004835F5"/>
    <w:rsid w:val="00487804"/>
    <w:rsid w:val="004924F3"/>
    <w:rsid w:val="004B4442"/>
    <w:rsid w:val="005A0006"/>
    <w:rsid w:val="005B0B15"/>
    <w:rsid w:val="005C1F71"/>
    <w:rsid w:val="005C493C"/>
    <w:rsid w:val="005C74E5"/>
    <w:rsid w:val="005D4937"/>
    <w:rsid w:val="005E05B4"/>
    <w:rsid w:val="005F73EB"/>
    <w:rsid w:val="006013E7"/>
    <w:rsid w:val="0061335C"/>
    <w:rsid w:val="00633FD0"/>
    <w:rsid w:val="006349DB"/>
    <w:rsid w:val="00642C51"/>
    <w:rsid w:val="00680ECC"/>
    <w:rsid w:val="0068176D"/>
    <w:rsid w:val="00684C09"/>
    <w:rsid w:val="006C1D0B"/>
    <w:rsid w:val="006C411B"/>
    <w:rsid w:val="006F471D"/>
    <w:rsid w:val="00713459"/>
    <w:rsid w:val="00716A7C"/>
    <w:rsid w:val="0076625A"/>
    <w:rsid w:val="00781F82"/>
    <w:rsid w:val="007A4257"/>
    <w:rsid w:val="0081086D"/>
    <w:rsid w:val="008306EA"/>
    <w:rsid w:val="00840AB5"/>
    <w:rsid w:val="00841039"/>
    <w:rsid w:val="00874FC0"/>
    <w:rsid w:val="008863FB"/>
    <w:rsid w:val="00894B75"/>
    <w:rsid w:val="008C36FA"/>
    <w:rsid w:val="009234DF"/>
    <w:rsid w:val="00956D12"/>
    <w:rsid w:val="0096355C"/>
    <w:rsid w:val="00974262"/>
    <w:rsid w:val="009A7D2C"/>
    <w:rsid w:val="009C0F7E"/>
    <w:rsid w:val="009C488F"/>
    <w:rsid w:val="009E4C2B"/>
    <w:rsid w:val="009F5A27"/>
    <w:rsid w:val="00A02AB2"/>
    <w:rsid w:val="00A26658"/>
    <w:rsid w:val="00A36918"/>
    <w:rsid w:val="00A37D77"/>
    <w:rsid w:val="00A417C1"/>
    <w:rsid w:val="00A64783"/>
    <w:rsid w:val="00A664E9"/>
    <w:rsid w:val="00AA3192"/>
    <w:rsid w:val="00AB3AC0"/>
    <w:rsid w:val="00AD24C8"/>
    <w:rsid w:val="00AD6888"/>
    <w:rsid w:val="00AF3C89"/>
    <w:rsid w:val="00B0356E"/>
    <w:rsid w:val="00B52A66"/>
    <w:rsid w:val="00B537F4"/>
    <w:rsid w:val="00B848CE"/>
    <w:rsid w:val="00BE03B8"/>
    <w:rsid w:val="00BE2033"/>
    <w:rsid w:val="00BF1AC0"/>
    <w:rsid w:val="00C4469B"/>
    <w:rsid w:val="00C57E32"/>
    <w:rsid w:val="00C71839"/>
    <w:rsid w:val="00C81894"/>
    <w:rsid w:val="00CA2DA0"/>
    <w:rsid w:val="00CB4E5D"/>
    <w:rsid w:val="00CD2D7C"/>
    <w:rsid w:val="00CF24CC"/>
    <w:rsid w:val="00CF4878"/>
    <w:rsid w:val="00D11D43"/>
    <w:rsid w:val="00D16EAD"/>
    <w:rsid w:val="00D234D7"/>
    <w:rsid w:val="00D40355"/>
    <w:rsid w:val="00D510AE"/>
    <w:rsid w:val="00D55C2D"/>
    <w:rsid w:val="00D9030D"/>
    <w:rsid w:val="00D9435A"/>
    <w:rsid w:val="00DA29C2"/>
    <w:rsid w:val="00DD1CF3"/>
    <w:rsid w:val="00DF15D9"/>
    <w:rsid w:val="00E00B9C"/>
    <w:rsid w:val="00E02A6A"/>
    <w:rsid w:val="00E071AC"/>
    <w:rsid w:val="00E13DB1"/>
    <w:rsid w:val="00E161C7"/>
    <w:rsid w:val="00E17354"/>
    <w:rsid w:val="00E249A8"/>
    <w:rsid w:val="00E321EB"/>
    <w:rsid w:val="00E527DC"/>
    <w:rsid w:val="00E64DAB"/>
    <w:rsid w:val="00E677C3"/>
    <w:rsid w:val="00E84842"/>
    <w:rsid w:val="00E86A8E"/>
    <w:rsid w:val="00EB7CB9"/>
    <w:rsid w:val="00EC4928"/>
    <w:rsid w:val="00ED285C"/>
    <w:rsid w:val="00EF7CB6"/>
    <w:rsid w:val="00F20761"/>
    <w:rsid w:val="00F44825"/>
    <w:rsid w:val="00F460E9"/>
    <w:rsid w:val="00F5354B"/>
    <w:rsid w:val="00F65373"/>
    <w:rsid w:val="00F66389"/>
    <w:rsid w:val="00FA3BC4"/>
    <w:rsid w:val="00FA4EA8"/>
    <w:rsid w:val="00FC118B"/>
    <w:rsid w:val="00FC7136"/>
    <w:rsid w:val="00FE4828"/>
    <w:rsid w:val="00FF6B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79FA"/>
  <w15:docId w15:val="{74811B52-D986-4FB8-A851-1DD6E6AE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8176D"/>
    <w:rPr>
      <w:b/>
      <w:bCs/>
    </w:rPr>
  </w:style>
  <w:style w:type="paragraph" w:styleId="BalonMetni">
    <w:name w:val="Balloon Text"/>
    <w:basedOn w:val="Normal"/>
    <w:link w:val="BalonMetniChar"/>
    <w:uiPriority w:val="99"/>
    <w:semiHidden/>
    <w:unhideWhenUsed/>
    <w:rsid w:val="00841039"/>
    <w:rPr>
      <w:rFonts w:ascii="Tahoma" w:hAnsi="Tahoma" w:cs="Tahoma"/>
      <w:sz w:val="16"/>
      <w:szCs w:val="16"/>
    </w:rPr>
  </w:style>
  <w:style w:type="character" w:customStyle="1" w:styleId="BalonMetniChar">
    <w:name w:val="Balon Metni Char"/>
    <w:basedOn w:val="VarsaylanParagrafYazTipi"/>
    <w:link w:val="BalonMetni"/>
    <w:uiPriority w:val="99"/>
    <w:semiHidden/>
    <w:rsid w:val="00841039"/>
    <w:rPr>
      <w:rFonts w:ascii="Tahoma" w:eastAsia="Times New Roman" w:hAnsi="Tahoma" w:cs="Tahoma"/>
      <w:sz w:val="16"/>
      <w:szCs w:val="16"/>
      <w:lang w:eastAsia="tr-TR"/>
    </w:rPr>
  </w:style>
  <w:style w:type="table" w:styleId="TabloKlavuzu">
    <w:name w:val="Table Grid"/>
    <w:basedOn w:val="NormalTablo"/>
    <w:uiPriority w:val="59"/>
    <w:rsid w:val="00C71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863FB"/>
    <w:pPr>
      <w:tabs>
        <w:tab w:val="center" w:pos="4536"/>
        <w:tab w:val="right" w:pos="9072"/>
      </w:tabs>
    </w:pPr>
  </w:style>
  <w:style w:type="character" w:customStyle="1" w:styleId="stBilgiChar">
    <w:name w:val="Üst Bilgi Char"/>
    <w:basedOn w:val="VarsaylanParagrafYazTipi"/>
    <w:link w:val="stBilgi"/>
    <w:uiPriority w:val="99"/>
    <w:rsid w:val="008863F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63FB"/>
    <w:pPr>
      <w:tabs>
        <w:tab w:val="center" w:pos="4536"/>
        <w:tab w:val="right" w:pos="9072"/>
      </w:tabs>
    </w:pPr>
  </w:style>
  <w:style w:type="character" w:customStyle="1" w:styleId="AltBilgiChar">
    <w:name w:val="Alt Bilgi Char"/>
    <w:basedOn w:val="VarsaylanParagrafYazTipi"/>
    <w:link w:val="AltBilgi"/>
    <w:uiPriority w:val="99"/>
    <w:rsid w:val="008863F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F522C"/>
    <w:pPr>
      <w:ind w:left="720"/>
      <w:contextualSpacing/>
    </w:pPr>
  </w:style>
  <w:style w:type="character" w:styleId="Kpr">
    <w:name w:val="Hyperlink"/>
    <w:basedOn w:val="VarsaylanParagrafYazTipi"/>
    <w:uiPriority w:val="99"/>
    <w:unhideWhenUsed/>
    <w:rsid w:val="00C4469B"/>
    <w:rPr>
      <w:color w:val="0000FF" w:themeColor="hyperlink"/>
      <w:u w:val="single"/>
    </w:rPr>
  </w:style>
  <w:style w:type="character" w:styleId="zmlenmeyenBahsetme">
    <w:name w:val="Unresolved Mention"/>
    <w:basedOn w:val="VarsaylanParagrafYazTipi"/>
    <w:uiPriority w:val="99"/>
    <w:semiHidden/>
    <w:unhideWhenUsed/>
    <w:rsid w:val="00C4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ferdogu@harran.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1930B8-E34A-4891-8CA1-C867FE30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Doç. Dr. Zafer DOĞU</cp:lastModifiedBy>
  <cp:revision>2</cp:revision>
  <cp:lastPrinted>2018-05-21T12:07:00Z</cp:lastPrinted>
  <dcterms:created xsi:type="dcterms:W3CDTF">2020-09-04T11:34:00Z</dcterms:created>
  <dcterms:modified xsi:type="dcterms:W3CDTF">2020-09-04T11:34:00Z</dcterms:modified>
</cp:coreProperties>
</file>