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646"/>
      </w:tblGrid>
      <w:tr w:rsidR="00387527" w:rsidRPr="00B21682" w14:paraId="0B49A4E5" w14:textId="77777777" w:rsidTr="005479FB">
        <w:trPr>
          <w:trHeight w:val="29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BFF6" w14:textId="77777777" w:rsidR="00387527" w:rsidRPr="00640DB0" w:rsidRDefault="00387527" w:rsidP="005479FB">
            <w:pPr>
              <w:rPr>
                <w:b/>
              </w:rPr>
            </w:pPr>
            <w:r w:rsidRPr="00640DB0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2380" w14:textId="77777777" w:rsidR="00387527" w:rsidRPr="00387527" w:rsidRDefault="00424311" w:rsidP="005479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Matematik-1</w:t>
            </w:r>
          </w:p>
        </w:tc>
      </w:tr>
      <w:tr w:rsidR="00387527" w:rsidRPr="00B21682" w14:paraId="689458B8" w14:textId="77777777" w:rsidTr="005479FB">
        <w:trPr>
          <w:trHeight w:val="31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8BEE" w14:textId="77777777" w:rsidR="00387527" w:rsidRPr="00640DB0" w:rsidRDefault="00387527" w:rsidP="005479FB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AKTS'si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FFC8" w14:textId="49AE40FD" w:rsidR="00387527" w:rsidRPr="00387527" w:rsidRDefault="00387527" w:rsidP="005479FB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2</w:t>
            </w:r>
            <w:r w:rsidR="005479FB">
              <w:rPr>
                <w:sz w:val="20"/>
                <w:szCs w:val="20"/>
              </w:rPr>
              <w:t xml:space="preserve"> </w:t>
            </w:r>
            <w:r w:rsidR="005479FB">
              <w:rPr>
                <w:sz w:val="22"/>
                <w:szCs w:val="22"/>
              </w:rPr>
              <w:t>(</w:t>
            </w:r>
            <w:r w:rsidR="005479FB">
              <w:rPr>
                <w:sz w:val="20"/>
                <w:szCs w:val="20"/>
              </w:rPr>
              <w:t>Teorik = 2)</w:t>
            </w:r>
          </w:p>
        </w:tc>
      </w:tr>
      <w:tr w:rsidR="00E321EB" w:rsidRPr="00B21682" w14:paraId="36137138" w14:textId="77777777" w:rsidTr="005479F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8C79" w14:textId="77777777" w:rsidR="00E321EB" w:rsidRPr="00640DB0" w:rsidRDefault="00387527" w:rsidP="005479FB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Yürütücüsü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BA93" w14:textId="77777777" w:rsidR="00E321EB" w:rsidRPr="00387527" w:rsidRDefault="00387527" w:rsidP="005479FB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 xml:space="preserve">Öğr. Gör. </w:t>
            </w:r>
            <w:r w:rsidR="0012433F">
              <w:rPr>
                <w:sz w:val="20"/>
                <w:szCs w:val="20"/>
              </w:rPr>
              <w:t>Ö.Sait KILIÇ</w:t>
            </w:r>
          </w:p>
        </w:tc>
      </w:tr>
      <w:tr w:rsidR="00E321EB" w:rsidRPr="00B21682" w14:paraId="3D5C9F5A" w14:textId="77777777" w:rsidTr="005479F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46B0" w14:textId="77777777" w:rsidR="00E321EB" w:rsidRPr="00640DB0" w:rsidRDefault="00387527" w:rsidP="005479FB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Dersin Gün ve Saati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7657" w14:textId="531995DC" w:rsidR="00387527" w:rsidRPr="00387527" w:rsidRDefault="005479FB" w:rsidP="005479FB">
            <w:pPr>
              <w:jc w:val="both"/>
              <w:rPr>
                <w:sz w:val="20"/>
                <w:szCs w:val="20"/>
              </w:rPr>
            </w:pPr>
            <w:r w:rsidRPr="00D00485">
              <w:rPr>
                <w:sz w:val="20"/>
                <w:szCs w:val="20"/>
              </w:rPr>
              <w:t>Yüksekokul web sayfasında ilan edilecektir.</w:t>
            </w:r>
          </w:p>
        </w:tc>
      </w:tr>
      <w:tr w:rsidR="00387527" w:rsidRPr="00B21682" w14:paraId="0A05D91E" w14:textId="77777777" w:rsidTr="005479FB">
        <w:trPr>
          <w:trHeight w:val="49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A1EEE" w14:textId="77777777" w:rsidR="00387527" w:rsidRPr="00640DB0" w:rsidRDefault="00387527" w:rsidP="005479FB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Ders Görüşme Gün ve</w:t>
            </w:r>
          </w:p>
          <w:p w14:paraId="0D616522" w14:textId="77777777" w:rsidR="00387527" w:rsidRPr="00640DB0" w:rsidRDefault="00387527" w:rsidP="005479FB">
            <w:pPr>
              <w:spacing w:line="240" w:lineRule="exact"/>
              <w:ind w:right="1047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Saatleri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18691" w14:textId="77777777" w:rsidR="00424311" w:rsidRPr="00387527" w:rsidRDefault="00424311" w:rsidP="005479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  <w:p w14:paraId="5A4451E0" w14:textId="77777777" w:rsidR="00387527" w:rsidRPr="00387527" w:rsidRDefault="00424311" w:rsidP="005479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387527">
              <w:rPr>
                <w:sz w:val="20"/>
                <w:szCs w:val="20"/>
              </w:rPr>
              <w:t>.30-1</w:t>
            </w:r>
            <w:r>
              <w:rPr>
                <w:sz w:val="20"/>
                <w:szCs w:val="20"/>
              </w:rPr>
              <w:t>0</w:t>
            </w:r>
            <w:r w:rsidRPr="00387527">
              <w:rPr>
                <w:sz w:val="20"/>
                <w:szCs w:val="20"/>
              </w:rPr>
              <w:t>.20</w:t>
            </w:r>
          </w:p>
        </w:tc>
      </w:tr>
      <w:tr w:rsidR="00387527" w:rsidRPr="00B21682" w14:paraId="0A1E2F1C" w14:textId="77777777" w:rsidTr="005479FB">
        <w:trPr>
          <w:trHeight w:val="31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061A" w14:textId="77777777" w:rsidR="00387527" w:rsidRPr="00640DB0" w:rsidRDefault="00387527" w:rsidP="005479FB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İletişim Bilgileri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E1C0" w14:textId="0A796FC6" w:rsidR="00387527" w:rsidRPr="00387527" w:rsidRDefault="00E63A1B" w:rsidP="005479FB">
            <w:pPr>
              <w:jc w:val="both"/>
              <w:rPr>
                <w:sz w:val="20"/>
                <w:szCs w:val="20"/>
              </w:rPr>
            </w:pPr>
            <w:hyperlink r:id="rId7" w:history="1">
              <w:r w:rsidR="005479FB" w:rsidRPr="00B65022">
                <w:rPr>
                  <w:rStyle w:val="Kpr"/>
                  <w:sz w:val="20"/>
                  <w:szCs w:val="20"/>
                </w:rPr>
                <w:t>öskilic@harran.edu.tr</w:t>
              </w:r>
            </w:hyperlink>
            <w:r w:rsidR="005479FB">
              <w:rPr>
                <w:sz w:val="20"/>
                <w:szCs w:val="20"/>
              </w:rPr>
              <w:t xml:space="preserve">    3257</w:t>
            </w:r>
          </w:p>
        </w:tc>
      </w:tr>
      <w:tr w:rsidR="00387527" w:rsidRPr="00B21682" w14:paraId="229FEC97" w14:textId="77777777" w:rsidTr="005479FB">
        <w:trPr>
          <w:trHeight w:val="116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20D07" w14:textId="77777777" w:rsidR="00387527" w:rsidRPr="00640DB0" w:rsidRDefault="00387527" w:rsidP="005479FB">
            <w:pPr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Öğretim Yöntemi ve Ders</w:t>
            </w:r>
          </w:p>
          <w:p w14:paraId="40BAA6CD" w14:textId="77777777" w:rsidR="00387527" w:rsidRPr="00640DB0" w:rsidRDefault="00387527" w:rsidP="005479FB">
            <w:pPr>
              <w:spacing w:line="240" w:lineRule="exact"/>
              <w:ind w:right="1022"/>
              <w:rPr>
                <w:b/>
              </w:rPr>
            </w:pPr>
            <w:r w:rsidRPr="00BC48E8">
              <w:rPr>
                <w:b/>
                <w:sz w:val="22"/>
                <w:szCs w:val="22"/>
              </w:rPr>
              <w:t>Hazırlık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DD778" w14:textId="4C9540CC" w:rsidR="00387527" w:rsidRPr="00387527" w:rsidRDefault="0091592A" w:rsidP="005479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Uzaktan. </w:t>
            </w:r>
            <w:r w:rsidR="00387527" w:rsidRPr="00387527">
              <w:rPr>
                <w:sz w:val="20"/>
                <w:szCs w:val="20"/>
              </w:rPr>
              <w:t>Konu anlatım, Soru-yanıt, örnek çözümler, doküman incelemesi</w:t>
            </w:r>
          </w:p>
          <w:p w14:paraId="695FFDFE" w14:textId="77777777" w:rsidR="00387527" w:rsidRPr="00387527" w:rsidRDefault="00387527" w:rsidP="005479FB">
            <w:pPr>
              <w:jc w:val="both"/>
              <w:rPr>
                <w:sz w:val="20"/>
                <w:szCs w:val="20"/>
              </w:rPr>
            </w:pPr>
            <w:r w:rsidRPr="00387527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387527" w:rsidRPr="00B21682" w14:paraId="1E7C882F" w14:textId="77777777" w:rsidTr="005479F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253C" w14:textId="77777777" w:rsidR="00387527" w:rsidRPr="00640DB0" w:rsidRDefault="00387527" w:rsidP="005479FB">
            <w:pPr>
              <w:rPr>
                <w:b/>
              </w:rPr>
            </w:pPr>
            <w:r w:rsidRPr="00640DB0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5A79" w14:textId="77777777" w:rsidR="00387527" w:rsidRPr="00387527" w:rsidRDefault="00424311" w:rsidP="005479FB">
            <w:pPr>
              <w:jc w:val="both"/>
              <w:rPr>
                <w:sz w:val="20"/>
                <w:szCs w:val="20"/>
              </w:rPr>
            </w:pPr>
            <w:r w:rsidRPr="00974262">
              <w:rPr>
                <w:color w:val="000000"/>
                <w:sz w:val="20"/>
                <w:szCs w:val="20"/>
              </w:rPr>
              <w:t xml:space="preserve">Aritmetik </w:t>
            </w:r>
            <w:r>
              <w:rPr>
                <w:color w:val="000000"/>
                <w:sz w:val="20"/>
                <w:szCs w:val="20"/>
              </w:rPr>
              <w:t xml:space="preserve">ve cebirsel işlemleri yapabilme, </w:t>
            </w:r>
            <w:r w:rsidRPr="00974262">
              <w:rPr>
                <w:color w:val="000000"/>
                <w:sz w:val="20"/>
                <w:szCs w:val="20"/>
              </w:rPr>
              <w:t>EKOK; EBOB’u</w:t>
            </w:r>
            <w:r>
              <w:rPr>
                <w:color w:val="000000"/>
                <w:sz w:val="20"/>
                <w:szCs w:val="20"/>
              </w:rPr>
              <w:t xml:space="preserve"> hesaplayabilme,</w:t>
            </w:r>
            <w:r w:rsidRPr="00974262">
              <w:rPr>
                <w:color w:val="000000"/>
                <w:sz w:val="20"/>
                <w:szCs w:val="20"/>
              </w:rPr>
              <w:t xml:space="preserve"> Denklem ve eşitsizlikleri çözebilme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74262">
              <w:rPr>
                <w:color w:val="000000"/>
                <w:sz w:val="20"/>
                <w:szCs w:val="20"/>
              </w:rPr>
              <w:t xml:space="preserve"> Fonksiyonlar üzerinde işlem yapabilme. Üstel Trigo</w:t>
            </w:r>
            <w:r>
              <w:rPr>
                <w:color w:val="000000"/>
                <w:sz w:val="20"/>
                <w:szCs w:val="20"/>
              </w:rPr>
              <w:t xml:space="preserve">nometrik oranları kullanabilme, </w:t>
            </w:r>
            <w:r w:rsidRPr="00974262">
              <w:rPr>
                <w:color w:val="000000"/>
                <w:sz w:val="20"/>
                <w:szCs w:val="20"/>
              </w:rPr>
              <w:t>Matrisler, matrislerde yapılan işlemler ve özellikleri, matrislerle çözülebilen denklem sistemlerini çözebilme.</w:t>
            </w:r>
          </w:p>
        </w:tc>
      </w:tr>
      <w:tr w:rsidR="00387527" w:rsidRPr="00B21682" w14:paraId="26D9935D" w14:textId="77777777" w:rsidTr="005479FB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3DB4" w14:textId="77777777" w:rsidR="00387527" w:rsidRPr="00640DB0" w:rsidRDefault="00387527" w:rsidP="005479FB">
            <w:pPr>
              <w:rPr>
                <w:b/>
              </w:rPr>
            </w:pPr>
            <w:r w:rsidRPr="00640DB0">
              <w:rPr>
                <w:b/>
                <w:sz w:val="22"/>
                <w:szCs w:val="22"/>
              </w:rPr>
              <w:t>Dersin</w:t>
            </w:r>
            <w:r w:rsidRPr="008C4DA6">
              <w:rPr>
                <w:b/>
                <w:sz w:val="22"/>
                <w:szCs w:val="22"/>
              </w:rPr>
              <w:t xml:space="preserve"> Öğrenme Çıktıları</w:t>
            </w:r>
            <w:r w:rsidRPr="00640D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F8EF" w14:textId="77777777" w:rsidR="00424311" w:rsidRPr="003F522C" w:rsidRDefault="00424311" w:rsidP="005479FB">
            <w:pPr>
              <w:rPr>
                <w:b/>
                <w:color w:val="000000"/>
                <w:sz w:val="20"/>
                <w:szCs w:val="20"/>
              </w:rPr>
            </w:pPr>
            <w:r w:rsidRPr="003F522C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14:paraId="2DE2BACC" w14:textId="77777777" w:rsidR="00424311" w:rsidRDefault="00424311" w:rsidP="005479FB">
            <w:pPr>
              <w:jc w:val="both"/>
              <w:rPr>
                <w:color w:val="000000"/>
                <w:sz w:val="20"/>
                <w:szCs w:val="20"/>
              </w:rPr>
            </w:pPr>
            <w:r w:rsidRPr="003F522C">
              <w:rPr>
                <w:color w:val="000000"/>
                <w:sz w:val="20"/>
                <w:szCs w:val="20"/>
              </w:rPr>
              <w:t>1.</w:t>
            </w:r>
            <w:r w:rsidRPr="00974262">
              <w:rPr>
                <w:color w:val="000000"/>
                <w:sz w:val="20"/>
                <w:szCs w:val="20"/>
              </w:rPr>
              <w:t>Aritmetik ve cebirsel işleml</w:t>
            </w:r>
            <w:r>
              <w:rPr>
                <w:color w:val="000000"/>
                <w:sz w:val="20"/>
                <w:szCs w:val="20"/>
              </w:rPr>
              <w:t>eri, EKOK; EBOB’u hesaplar</w:t>
            </w:r>
            <w:r w:rsidRPr="00974262">
              <w:rPr>
                <w:color w:val="000000"/>
                <w:sz w:val="20"/>
                <w:szCs w:val="20"/>
              </w:rPr>
              <w:t>, Den</w:t>
            </w:r>
            <w:r>
              <w:rPr>
                <w:color w:val="000000"/>
                <w:sz w:val="20"/>
                <w:szCs w:val="20"/>
              </w:rPr>
              <w:t>klem ve eşitsizlikleri çözer.</w:t>
            </w:r>
          </w:p>
          <w:p w14:paraId="6E24F302" w14:textId="77777777" w:rsidR="00424311" w:rsidRPr="00974262" w:rsidRDefault="00424311" w:rsidP="005479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974262">
              <w:rPr>
                <w:color w:val="000000"/>
                <w:sz w:val="20"/>
                <w:szCs w:val="20"/>
              </w:rPr>
              <w:t>Fonks</w:t>
            </w:r>
            <w:r>
              <w:rPr>
                <w:color w:val="000000"/>
                <w:sz w:val="20"/>
                <w:szCs w:val="20"/>
              </w:rPr>
              <w:t>iyonlar üzerinde işlem yapabilir</w:t>
            </w:r>
            <w:r w:rsidRPr="00974262">
              <w:rPr>
                <w:color w:val="000000"/>
                <w:sz w:val="20"/>
                <w:szCs w:val="20"/>
              </w:rPr>
              <w:t xml:space="preserve">. </w:t>
            </w:r>
          </w:p>
          <w:p w14:paraId="1A8B77D5" w14:textId="77777777" w:rsidR="00424311" w:rsidRPr="003F522C" w:rsidRDefault="00424311" w:rsidP="005479FB">
            <w:pPr>
              <w:jc w:val="both"/>
              <w:rPr>
                <w:color w:val="000000"/>
                <w:sz w:val="20"/>
                <w:szCs w:val="20"/>
              </w:rPr>
            </w:pPr>
            <w:r w:rsidRPr="00974262">
              <w:rPr>
                <w:color w:val="000000"/>
                <w:sz w:val="20"/>
                <w:szCs w:val="20"/>
              </w:rPr>
              <w:t>3. Üstel Trigonometrik o</w:t>
            </w:r>
            <w:r>
              <w:rPr>
                <w:color w:val="000000"/>
                <w:sz w:val="20"/>
                <w:szCs w:val="20"/>
              </w:rPr>
              <w:t>ranları kullanabilmeyi kavrar</w:t>
            </w:r>
            <w:r w:rsidRPr="003F522C">
              <w:rPr>
                <w:color w:val="000000"/>
                <w:sz w:val="20"/>
                <w:szCs w:val="20"/>
              </w:rPr>
              <w:t>.</w:t>
            </w:r>
          </w:p>
          <w:p w14:paraId="7380F3A1" w14:textId="77777777" w:rsidR="00424311" w:rsidRPr="00974262" w:rsidRDefault="00424311" w:rsidP="005479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E321EB">
              <w:rPr>
                <w:color w:val="000000"/>
                <w:sz w:val="20"/>
                <w:szCs w:val="20"/>
              </w:rPr>
              <w:t>.</w:t>
            </w:r>
            <w:r w:rsidRPr="00974262">
              <w:rPr>
                <w:color w:val="000000"/>
                <w:sz w:val="20"/>
                <w:szCs w:val="20"/>
              </w:rPr>
              <w:t>Matrisler, matrislerde yapılan işlemler ve özellikleri, matrislerle çözülebile</w:t>
            </w:r>
            <w:r>
              <w:rPr>
                <w:color w:val="000000"/>
                <w:sz w:val="20"/>
                <w:szCs w:val="20"/>
              </w:rPr>
              <w:t>n denklem sistemlerini kavrar.</w:t>
            </w:r>
          </w:p>
          <w:p w14:paraId="350F4BBE" w14:textId="77777777" w:rsidR="00387527" w:rsidRPr="00CA2DA0" w:rsidRDefault="00424311" w:rsidP="005479FB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E321EB">
              <w:rPr>
                <w:color w:val="000000"/>
                <w:sz w:val="20"/>
                <w:szCs w:val="20"/>
              </w:rPr>
              <w:t>.</w:t>
            </w:r>
            <w:r w:rsidRPr="00974262">
              <w:rPr>
                <w:color w:val="000000"/>
                <w:sz w:val="20"/>
                <w:szCs w:val="20"/>
              </w:rPr>
              <w:t>Mesleğinde bu</w:t>
            </w:r>
            <w:r>
              <w:rPr>
                <w:color w:val="000000"/>
                <w:sz w:val="20"/>
                <w:szCs w:val="20"/>
              </w:rPr>
              <w:t xml:space="preserve"> konularla ilgili uygulama yapabilir</w:t>
            </w:r>
            <w:r w:rsidRPr="00E071AC">
              <w:rPr>
                <w:color w:val="000000"/>
                <w:sz w:val="20"/>
                <w:szCs w:val="20"/>
              </w:rPr>
              <w:t>.</w:t>
            </w:r>
          </w:p>
        </w:tc>
      </w:tr>
      <w:tr w:rsidR="00387527" w:rsidRPr="00B21682" w14:paraId="697F00F8" w14:textId="77777777" w:rsidTr="005479FB">
        <w:trPr>
          <w:trHeight w:val="26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1A60" w14:textId="77777777" w:rsidR="00387527" w:rsidRPr="00E321EB" w:rsidRDefault="00387527" w:rsidP="005479FB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8235" w14:textId="77777777" w:rsidR="00387527" w:rsidRPr="00E321EB" w:rsidRDefault="00387527" w:rsidP="005479FB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Konular</w:t>
            </w:r>
          </w:p>
        </w:tc>
      </w:tr>
      <w:tr w:rsidR="005479FB" w:rsidRPr="00B21682" w14:paraId="3F05D9EB" w14:textId="77777777" w:rsidTr="005479FB">
        <w:trPr>
          <w:trHeight w:val="3363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D83CA" w14:textId="77777777" w:rsidR="005479FB" w:rsidRDefault="005479FB" w:rsidP="005479FB">
            <w:pPr>
              <w:jc w:val="center"/>
              <w:rPr>
                <w:b/>
                <w:sz w:val="20"/>
                <w:szCs w:val="20"/>
              </w:rPr>
            </w:pPr>
          </w:p>
          <w:p w14:paraId="57833907" w14:textId="77777777" w:rsidR="005479FB" w:rsidRDefault="005479FB" w:rsidP="005479FB">
            <w:pPr>
              <w:jc w:val="center"/>
              <w:rPr>
                <w:b/>
                <w:sz w:val="20"/>
                <w:szCs w:val="20"/>
              </w:rPr>
            </w:pPr>
          </w:p>
          <w:p w14:paraId="1FFB12A9" w14:textId="77777777" w:rsidR="005479FB" w:rsidRDefault="005479FB" w:rsidP="005479FB">
            <w:pPr>
              <w:jc w:val="center"/>
              <w:rPr>
                <w:b/>
                <w:sz w:val="20"/>
                <w:szCs w:val="20"/>
              </w:rPr>
            </w:pPr>
          </w:p>
          <w:p w14:paraId="058992F4" w14:textId="77777777" w:rsidR="005479FB" w:rsidRDefault="005479FB" w:rsidP="005479FB">
            <w:pPr>
              <w:jc w:val="center"/>
              <w:rPr>
                <w:b/>
                <w:sz w:val="20"/>
                <w:szCs w:val="20"/>
              </w:rPr>
            </w:pPr>
          </w:p>
          <w:p w14:paraId="21A3802E" w14:textId="77777777" w:rsidR="005479FB" w:rsidRDefault="005479FB" w:rsidP="005479FB">
            <w:pPr>
              <w:jc w:val="center"/>
              <w:rPr>
                <w:b/>
                <w:sz w:val="20"/>
                <w:szCs w:val="20"/>
              </w:rPr>
            </w:pPr>
          </w:p>
          <w:p w14:paraId="7A1D2A09" w14:textId="77777777" w:rsidR="005479FB" w:rsidRDefault="005479FB" w:rsidP="005479FB">
            <w:pPr>
              <w:jc w:val="center"/>
              <w:rPr>
                <w:b/>
                <w:sz w:val="20"/>
                <w:szCs w:val="20"/>
              </w:rPr>
            </w:pPr>
          </w:p>
          <w:p w14:paraId="57C5E01F" w14:textId="77777777" w:rsidR="00C704FF" w:rsidRDefault="00C704FF" w:rsidP="005479FB">
            <w:pPr>
              <w:jc w:val="center"/>
              <w:rPr>
                <w:b/>
                <w:sz w:val="20"/>
                <w:szCs w:val="20"/>
              </w:rPr>
            </w:pPr>
          </w:p>
          <w:p w14:paraId="2BD7450A" w14:textId="77777777" w:rsidR="00C704FF" w:rsidRDefault="00C704FF" w:rsidP="005479FB">
            <w:pPr>
              <w:jc w:val="center"/>
              <w:rPr>
                <w:b/>
                <w:sz w:val="20"/>
                <w:szCs w:val="20"/>
              </w:rPr>
            </w:pPr>
          </w:p>
          <w:p w14:paraId="6281F828" w14:textId="77777777" w:rsidR="00C704FF" w:rsidRDefault="00C704FF" w:rsidP="005479FB">
            <w:pPr>
              <w:jc w:val="center"/>
              <w:rPr>
                <w:b/>
                <w:sz w:val="20"/>
                <w:szCs w:val="20"/>
              </w:rPr>
            </w:pPr>
          </w:p>
          <w:p w14:paraId="48552281" w14:textId="7C805676" w:rsidR="005479FB" w:rsidRPr="00E321EB" w:rsidRDefault="005479FB" w:rsidP="005479FB">
            <w:pPr>
              <w:jc w:val="center"/>
              <w:rPr>
                <w:sz w:val="20"/>
                <w:szCs w:val="20"/>
              </w:rPr>
            </w:pPr>
            <w:r w:rsidRPr="00082861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E3992" w14:textId="06395C9E" w:rsidR="005479FB" w:rsidRPr="00633FD0" w:rsidRDefault="005479FB" w:rsidP="005479F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1.Hafta :</w:t>
            </w:r>
            <w:r>
              <w:rPr>
                <w:sz w:val="20"/>
                <w:szCs w:val="20"/>
              </w:rPr>
              <w:t xml:space="preserve"> </w:t>
            </w:r>
            <w:r w:rsidRPr="00633FD0">
              <w:rPr>
                <w:color w:val="000000"/>
                <w:sz w:val="20"/>
                <w:szCs w:val="20"/>
              </w:rPr>
              <w:t>Sayılar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1CC36FF5" w14:textId="2B7AC26E" w:rsidR="005479FB" w:rsidRPr="00633FD0" w:rsidRDefault="005479FB" w:rsidP="005479F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633FD0">
              <w:rPr>
                <w:color w:val="000000"/>
                <w:sz w:val="20"/>
                <w:szCs w:val="20"/>
              </w:rPr>
              <w:t>Oran-orantı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10AABC49" w14:textId="77CCFF77" w:rsidR="005479FB" w:rsidRPr="00633FD0" w:rsidRDefault="005479FB" w:rsidP="005479F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633FD0">
              <w:rPr>
                <w:color w:val="000000"/>
                <w:sz w:val="20"/>
                <w:szCs w:val="20"/>
              </w:rPr>
              <w:t>EKOK, EBOB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0105EB6E" w14:textId="7161F3A3" w:rsidR="005479FB" w:rsidRPr="00633FD0" w:rsidRDefault="005479FB" w:rsidP="005479F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633FD0">
              <w:rPr>
                <w:color w:val="000000"/>
                <w:sz w:val="20"/>
                <w:szCs w:val="20"/>
              </w:rPr>
              <w:t>Denklemler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5B258332" w14:textId="59FE1AD6" w:rsidR="005479FB" w:rsidRPr="00633FD0" w:rsidRDefault="005479FB" w:rsidP="005479F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633FD0">
              <w:rPr>
                <w:color w:val="000000"/>
                <w:sz w:val="20"/>
                <w:szCs w:val="20"/>
              </w:rPr>
              <w:t>Bağıntı ve fonksiyonlar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492703C2" w14:textId="119207B3" w:rsidR="005479FB" w:rsidRPr="00633FD0" w:rsidRDefault="005479FB" w:rsidP="005479F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633FD0">
              <w:rPr>
                <w:color w:val="000000"/>
                <w:sz w:val="20"/>
                <w:szCs w:val="20"/>
              </w:rPr>
              <w:t>Üstel, logaritmik fonksiyonlar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63C1A7B8" w14:textId="42CA25A0" w:rsidR="005479FB" w:rsidRPr="00633FD0" w:rsidRDefault="005479FB" w:rsidP="005479F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633FD0">
              <w:rPr>
                <w:color w:val="000000"/>
                <w:sz w:val="20"/>
                <w:szCs w:val="20"/>
              </w:rPr>
              <w:t>Trigonometrik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2E815196" w14:textId="4D70D223" w:rsidR="005479FB" w:rsidRPr="00633FD0" w:rsidRDefault="005479FB" w:rsidP="005479F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633FD0">
              <w:rPr>
                <w:color w:val="000000"/>
                <w:sz w:val="20"/>
                <w:szCs w:val="20"/>
              </w:rPr>
              <w:t>Trigonometrik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3223C022" w14:textId="729BB25D" w:rsidR="005479FB" w:rsidRPr="00633FD0" w:rsidRDefault="005479FB" w:rsidP="005479F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633FD0">
              <w:rPr>
                <w:color w:val="000000"/>
                <w:sz w:val="20"/>
                <w:szCs w:val="20"/>
              </w:rPr>
              <w:t>Hiperbolik fonksiyonlar grafikleri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208EAD9F" w14:textId="64864F5B" w:rsidR="005479FB" w:rsidRPr="00633FD0" w:rsidRDefault="005479FB" w:rsidP="005479F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633FD0">
              <w:rPr>
                <w:color w:val="000000"/>
                <w:sz w:val="20"/>
                <w:szCs w:val="20"/>
              </w:rPr>
              <w:t>Vektörlerde işlemler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1CA77B5D" w14:textId="11D77EE5" w:rsidR="005479FB" w:rsidRPr="00633FD0" w:rsidRDefault="005479FB" w:rsidP="005479F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633FD0">
              <w:rPr>
                <w:color w:val="000000"/>
                <w:sz w:val="20"/>
                <w:szCs w:val="20"/>
              </w:rPr>
              <w:t>Matrisler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60346704" w14:textId="7FDB88F4" w:rsidR="005479FB" w:rsidRPr="00633FD0" w:rsidRDefault="005479FB" w:rsidP="005479F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633FD0">
              <w:rPr>
                <w:color w:val="000000"/>
                <w:sz w:val="20"/>
                <w:szCs w:val="20"/>
              </w:rPr>
              <w:t>Matrislerde yapılan işlemler ve özellikleri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5560E230" w14:textId="2EF5C324" w:rsidR="005479FB" w:rsidRPr="00633FD0" w:rsidRDefault="005479FB" w:rsidP="005479F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633FD0">
              <w:rPr>
                <w:color w:val="000000"/>
                <w:sz w:val="20"/>
                <w:szCs w:val="20"/>
              </w:rPr>
              <w:t>Matrislerle çözülebilen denklem sistemleri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  <w:p w14:paraId="051984BC" w14:textId="739E7796" w:rsidR="005479FB" w:rsidRPr="00633FD0" w:rsidRDefault="005479FB" w:rsidP="005479FB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0048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00485">
              <w:rPr>
                <w:b/>
                <w:bCs/>
                <w:sz w:val="20"/>
                <w:szCs w:val="20"/>
              </w:rPr>
              <w:t>.Hafta :</w:t>
            </w:r>
            <w:r>
              <w:rPr>
                <w:sz w:val="20"/>
                <w:szCs w:val="20"/>
              </w:rPr>
              <w:t xml:space="preserve"> </w:t>
            </w:r>
            <w:r w:rsidRPr="00633FD0">
              <w:rPr>
                <w:color w:val="000000"/>
                <w:sz w:val="20"/>
                <w:szCs w:val="20"/>
              </w:rPr>
              <w:t>Matrislerle çözülebilen denklem sistemleri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22A96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5479FB" w:rsidRPr="00B21682" w14:paraId="4EA850AF" w14:textId="5FE4F078" w:rsidTr="005479FB">
        <w:trPr>
          <w:trHeight w:val="30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05D3" w14:textId="77777777" w:rsidR="005479FB" w:rsidRPr="00E321EB" w:rsidRDefault="005479FB" w:rsidP="005479FB">
            <w:pPr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Değerlendirme Sistemi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2054" w14:textId="782ACC96" w:rsidR="005479FB" w:rsidRPr="00E321EB" w:rsidRDefault="005479FB" w:rsidP="005479F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22A96">
              <w:rPr>
                <w:sz w:val="20"/>
                <w:szCs w:val="20"/>
              </w:rPr>
              <w:t xml:space="preserve">Ara Sınav,  Kısa Sınav,  Yarıyıl Sonu Sınavı, Sınav Şekli (uzaktan/yüz yüze) ve Değerlendirmelerin yapılacağı tarih, gün ve saatler daha sonra </w:t>
            </w:r>
            <w:r>
              <w:rPr>
                <w:sz w:val="20"/>
                <w:szCs w:val="20"/>
              </w:rPr>
              <w:t xml:space="preserve">Yüksekokul </w:t>
            </w:r>
            <w:r w:rsidRPr="00122A96">
              <w:rPr>
                <w:sz w:val="20"/>
                <w:szCs w:val="20"/>
              </w:rPr>
              <w:t>Yönetim Kurulunun alacağı karara göre açıklanacaktır.</w:t>
            </w:r>
          </w:p>
        </w:tc>
      </w:tr>
      <w:tr w:rsidR="00387527" w:rsidRPr="00B21682" w14:paraId="4943B4D7" w14:textId="77777777" w:rsidTr="005479FB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7942" w14:textId="77777777" w:rsidR="00387527" w:rsidRPr="00E321EB" w:rsidRDefault="00387527" w:rsidP="005479FB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Kaynaklar</w:t>
            </w:r>
          </w:p>
        </w:tc>
      </w:tr>
      <w:tr w:rsidR="00387527" w:rsidRPr="00B21682" w14:paraId="3B22195D" w14:textId="77777777" w:rsidTr="005479FB">
        <w:trPr>
          <w:trHeight w:val="380"/>
        </w:trPr>
        <w:tc>
          <w:tcPr>
            <w:tcW w:w="9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6A1B" w14:textId="77777777" w:rsidR="00424311" w:rsidRPr="00D11D43" w:rsidRDefault="00424311" w:rsidP="005479FB">
            <w:pPr>
              <w:jc w:val="both"/>
              <w:rPr>
                <w:sz w:val="20"/>
                <w:szCs w:val="20"/>
              </w:rPr>
            </w:pPr>
            <w:r w:rsidRPr="00633FD0">
              <w:rPr>
                <w:sz w:val="20"/>
                <w:szCs w:val="20"/>
              </w:rPr>
              <w:t>Argün</w:t>
            </w:r>
            <w:r>
              <w:rPr>
                <w:sz w:val="20"/>
                <w:szCs w:val="20"/>
              </w:rPr>
              <w:t>,</w:t>
            </w:r>
            <w:r w:rsidRPr="00633FD0">
              <w:rPr>
                <w:sz w:val="20"/>
                <w:szCs w:val="20"/>
              </w:rPr>
              <w:t xml:space="preserve"> Z.  (2001)</w:t>
            </w:r>
            <w:r>
              <w:rPr>
                <w:sz w:val="20"/>
                <w:szCs w:val="20"/>
              </w:rPr>
              <w:t>.</w:t>
            </w:r>
            <w:r w:rsidRPr="00633FD0">
              <w:rPr>
                <w:sz w:val="20"/>
                <w:szCs w:val="20"/>
              </w:rPr>
              <w:t>  </w:t>
            </w:r>
            <w:r w:rsidRPr="008F55F5">
              <w:rPr>
                <w:i/>
                <w:sz w:val="20"/>
                <w:szCs w:val="20"/>
              </w:rPr>
              <w:t>Temel Matematik</w:t>
            </w:r>
            <w:r w:rsidRPr="00633FD0">
              <w:rPr>
                <w:sz w:val="20"/>
                <w:szCs w:val="20"/>
              </w:rPr>
              <w:t>. Ankara: Seçkin</w:t>
            </w:r>
            <w:r>
              <w:rPr>
                <w:sz w:val="20"/>
                <w:szCs w:val="20"/>
              </w:rPr>
              <w:t xml:space="preserve"> Yayınevi.</w:t>
            </w:r>
          </w:p>
          <w:p w14:paraId="775C6B04" w14:textId="77777777" w:rsidR="00424311" w:rsidRPr="00633FD0" w:rsidRDefault="00424311" w:rsidP="005479FB">
            <w:pPr>
              <w:jc w:val="both"/>
              <w:rPr>
                <w:sz w:val="20"/>
                <w:szCs w:val="20"/>
              </w:rPr>
            </w:pPr>
            <w:r w:rsidRPr="00633FD0">
              <w:rPr>
                <w:sz w:val="20"/>
                <w:szCs w:val="20"/>
              </w:rPr>
              <w:t>Görgülü,A.(2000)</w:t>
            </w:r>
            <w:r>
              <w:rPr>
                <w:sz w:val="20"/>
                <w:szCs w:val="20"/>
              </w:rPr>
              <w:t>.</w:t>
            </w:r>
            <w:r w:rsidRPr="00633FD0">
              <w:rPr>
                <w:sz w:val="20"/>
                <w:szCs w:val="20"/>
              </w:rPr>
              <w:t> </w:t>
            </w:r>
            <w:r w:rsidRPr="00633FD0">
              <w:rPr>
                <w:i/>
                <w:sz w:val="20"/>
                <w:szCs w:val="20"/>
              </w:rPr>
              <w:t>Genel Matematik</w:t>
            </w:r>
            <w:r w:rsidRPr="00633FD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Ankara: Balcı Yayınları.</w:t>
            </w:r>
          </w:p>
          <w:p w14:paraId="2F827728" w14:textId="77777777" w:rsidR="00387527" w:rsidRPr="00CA2DA0" w:rsidRDefault="00424311" w:rsidP="005479FB">
            <w:pPr>
              <w:jc w:val="both"/>
              <w:rPr>
                <w:sz w:val="20"/>
                <w:szCs w:val="20"/>
              </w:rPr>
            </w:pPr>
            <w:r w:rsidRPr="00633FD0">
              <w:rPr>
                <w:sz w:val="20"/>
                <w:szCs w:val="20"/>
              </w:rPr>
              <w:t>Şenel</w:t>
            </w:r>
            <w:r>
              <w:rPr>
                <w:sz w:val="20"/>
                <w:szCs w:val="20"/>
              </w:rPr>
              <w:t xml:space="preserve">, M., </w:t>
            </w:r>
            <w:r w:rsidRPr="00633FD0">
              <w:rPr>
                <w:sz w:val="20"/>
                <w:szCs w:val="20"/>
              </w:rPr>
              <w:t>Orhun</w:t>
            </w:r>
            <w:r>
              <w:rPr>
                <w:sz w:val="20"/>
                <w:szCs w:val="20"/>
              </w:rPr>
              <w:t>,</w:t>
            </w:r>
            <w:r w:rsidRPr="00633FD0">
              <w:rPr>
                <w:sz w:val="20"/>
                <w:szCs w:val="20"/>
              </w:rPr>
              <w:t xml:space="preserve"> N.</w:t>
            </w:r>
            <w:r>
              <w:rPr>
                <w:sz w:val="20"/>
                <w:szCs w:val="20"/>
              </w:rPr>
              <w:t xml:space="preserve"> ve </w:t>
            </w:r>
            <w:r w:rsidRPr="00633FD0">
              <w:rPr>
                <w:sz w:val="20"/>
                <w:szCs w:val="20"/>
              </w:rPr>
              <w:t>Tüzemen</w:t>
            </w:r>
            <w:r>
              <w:rPr>
                <w:sz w:val="20"/>
                <w:szCs w:val="20"/>
              </w:rPr>
              <w:t>,</w:t>
            </w:r>
            <w:r w:rsidRPr="00633FD0">
              <w:rPr>
                <w:sz w:val="20"/>
                <w:szCs w:val="20"/>
              </w:rPr>
              <w:t xml:space="preserve"> Ş. ( 2003)</w:t>
            </w:r>
            <w:r>
              <w:rPr>
                <w:sz w:val="20"/>
                <w:szCs w:val="20"/>
              </w:rPr>
              <w:t>.</w:t>
            </w:r>
            <w:r w:rsidRPr="00633FD0">
              <w:rPr>
                <w:sz w:val="20"/>
                <w:szCs w:val="20"/>
              </w:rPr>
              <w:t>  </w:t>
            </w:r>
            <w:r w:rsidRPr="00633FD0">
              <w:rPr>
                <w:i/>
                <w:sz w:val="20"/>
                <w:szCs w:val="20"/>
              </w:rPr>
              <w:t>Genel Matematik</w:t>
            </w:r>
            <w:r w:rsidRPr="00633FD0">
              <w:rPr>
                <w:sz w:val="20"/>
                <w:szCs w:val="20"/>
              </w:rPr>
              <w:t>. Eskişehir</w:t>
            </w:r>
            <w:r>
              <w:rPr>
                <w:sz w:val="20"/>
                <w:szCs w:val="20"/>
              </w:rPr>
              <w:t>: Anadolu Yayınları.</w:t>
            </w:r>
          </w:p>
        </w:tc>
      </w:tr>
    </w:tbl>
    <w:p w14:paraId="2633EAD7" w14:textId="77777777" w:rsidR="00D9435A" w:rsidRDefault="00D9435A" w:rsidP="00D9435A"/>
    <w:p w14:paraId="30C4FCB8" w14:textId="77777777" w:rsidR="00C90E6F" w:rsidRDefault="00C90E6F" w:rsidP="00D9435A"/>
    <w:p w14:paraId="101FE4AE" w14:textId="77777777" w:rsidR="00424311" w:rsidRDefault="00424311" w:rsidP="00424311"/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142"/>
        <w:gridCol w:w="850"/>
        <w:gridCol w:w="567"/>
        <w:gridCol w:w="425"/>
        <w:gridCol w:w="993"/>
        <w:gridCol w:w="283"/>
        <w:gridCol w:w="567"/>
        <w:gridCol w:w="992"/>
        <w:gridCol w:w="236"/>
        <w:gridCol w:w="615"/>
        <w:gridCol w:w="992"/>
      </w:tblGrid>
      <w:tr w:rsidR="00424311" w:rsidRPr="000E7B90" w14:paraId="131C1F0D" w14:textId="77777777" w:rsidTr="00B77B2D">
        <w:trPr>
          <w:trHeight w:val="627"/>
        </w:trPr>
        <w:tc>
          <w:tcPr>
            <w:tcW w:w="993" w:type="dxa"/>
          </w:tcPr>
          <w:p w14:paraId="3294A5C7" w14:textId="77777777" w:rsidR="00424311" w:rsidRPr="000E7B90" w:rsidRDefault="00424311" w:rsidP="00B77B2D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3"/>
          </w:tcPr>
          <w:p w14:paraId="0BA89079" w14:textId="77777777" w:rsidR="00424311" w:rsidRPr="000E7B90" w:rsidRDefault="00424311" w:rsidP="00B77B2D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5CBB28E1" w14:textId="77777777" w:rsidR="00424311" w:rsidRPr="000E7B90" w:rsidRDefault="00424311" w:rsidP="00B77B2D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424311" w:rsidRPr="000E7B90" w14:paraId="44120B10" w14:textId="77777777" w:rsidTr="00B77B2D">
        <w:trPr>
          <w:trHeight w:val="312"/>
        </w:trPr>
        <w:tc>
          <w:tcPr>
            <w:tcW w:w="993" w:type="dxa"/>
          </w:tcPr>
          <w:p w14:paraId="38DFEAFF" w14:textId="77777777" w:rsidR="00424311" w:rsidRPr="000E7B90" w:rsidRDefault="00424311" w:rsidP="00B77B2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1471819" w14:textId="77777777" w:rsidR="00424311" w:rsidRPr="000E7B90" w:rsidRDefault="00424311" w:rsidP="00B77B2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93" w:type="dxa"/>
            <w:gridSpan w:val="2"/>
          </w:tcPr>
          <w:p w14:paraId="1F743A4C" w14:textId="77777777" w:rsidR="00424311" w:rsidRPr="000E7B90" w:rsidRDefault="00424311" w:rsidP="00B77B2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850" w:type="dxa"/>
          </w:tcPr>
          <w:p w14:paraId="48ED2677" w14:textId="77777777" w:rsidR="00424311" w:rsidRPr="000E7B90" w:rsidRDefault="00424311" w:rsidP="00B77B2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92" w:type="dxa"/>
            <w:gridSpan w:val="2"/>
          </w:tcPr>
          <w:p w14:paraId="4CE972B1" w14:textId="77777777" w:rsidR="00424311" w:rsidRPr="000E7B90" w:rsidRDefault="00424311" w:rsidP="00B77B2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93" w:type="dxa"/>
          </w:tcPr>
          <w:p w14:paraId="32E1CF29" w14:textId="77777777" w:rsidR="00424311" w:rsidRPr="000E7B90" w:rsidRDefault="00424311" w:rsidP="00B77B2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850" w:type="dxa"/>
            <w:gridSpan w:val="2"/>
          </w:tcPr>
          <w:p w14:paraId="1BD53016" w14:textId="77777777" w:rsidR="00424311" w:rsidRPr="000E7B90" w:rsidRDefault="00424311" w:rsidP="00B77B2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92" w:type="dxa"/>
          </w:tcPr>
          <w:p w14:paraId="5CA28DD0" w14:textId="77777777" w:rsidR="00424311" w:rsidRPr="000E7B90" w:rsidRDefault="00424311" w:rsidP="00B77B2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851" w:type="dxa"/>
            <w:gridSpan w:val="2"/>
          </w:tcPr>
          <w:p w14:paraId="63274BE3" w14:textId="77777777" w:rsidR="00424311" w:rsidRPr="000E7B90" w:rsidRDefault="00424311" w:rsidP="00B77B2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92" w:type="dxa"/>
          </w:tcPr>
          <w:p w14:paraId="75972FCF" w14:textId="77777777" w:rsidR="00424311" w:rsidRPr="000E7B90" w:rsidRDefault="00424311" w:rsidP="00B77B2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424311" w:rsidRPr="000E7B90" w14:paraId="1536A70E" w14:textId="77777777" w:rsidTr="00B77B2D">
        <w:trPr>
          <w:trHeight w:val="300"/>
        </w:trPr>
        <w:tc>
          <w:tcPr>
            <w:tcW w:w="993" w:type="dxa"/>
          </w:tcPr>
          <w:p w14:paraId="033F5030" w14:textId="77777777" w:rsidR="00424311" w:rsidRPr="000E7B90" w:rsidRDefault="00424311" w:rsidP="00B77B2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850" w:type="dxa"/>
          </w:tcPr>
          <w:p w14:paraId="2EF40014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14:paraId="61B3D369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AC25350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1C02FAAF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957BE27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14:paraId="7626A8F2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42C3065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6E495C7E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F6E4AC2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4311" w:rsidRPr="000E7B90" w14:paraId="3A614E84" w14:textId="77777777" w:rsidTr="00B77B2D">
        <w:trPr>
          <w:trHeight w:val="312"/>
        </w:trPr>
        <w:tc>
          <w:tcPr>
            <w:tcW w:w="993" w:type="dxa"/>
          </w:tcPr>
          <w:p w14:paraId="6CB38EDD" w14:textId="77777777" w:rsidR="00424311" w:rsidRPr="000E7B90" w:rsidRDefault="00424311" w:rsidP="00B77B2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850" w:type="dxa"/>
          </w:tcPr>
          <w:p w14:paraId="3F7C98C4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14:paraId="29FD6102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87F6057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499FE8E9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6B6FD80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14:paraId="0527DC96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5462C19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5016B178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1A32223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4311" w:rsidRPr="000E7B90" w14:paraId="177E65E4" w14:textId="77777777" w:rsidTr="00B77B2D">
        <w:trPr>
          <w:trHeight w:val="70"/>
        </w:trPr>
        <w:tc>
          <w:tcPr>
            <w:tcW w:w="993" w:type="dxa"/>
          </w:tcPr>
          <w:p w14:paraId="420DE177" w14:textId="77777777" w:rsidR="00424311" w:rsidRPr="000E7B90" w:rsidRDefault="00424311" w:rsidP="00B77B2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850" w:type="dxa"/>
          </w:tcPr>
          <w:p w14:paraId="298F5EF5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14:paraId="7C3AB6D7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3854E23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5C13949E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6394DA2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14:paraId="0F6430B2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1ACE56C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30EA2206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1280617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4311" w:rsidRPr="000E7B90" w14:paraId="74683D98" w14:textId="77777777" w:rsidTr="00B77B2D">
        <w:trPr>
          <w:trHeight w:val="312"/>
        </w:trPr>
        <w:tc>
          <w:tcPr>
            <w:tcW w:w="993" w:type="dxa"/>
          </w:tcPr>
          <w:p w14:paraId="6717A4E2" w14:textId="77777777" w:rsidR="00424311" w:rsidRPr="000E7B90" w:rsidRDefault="00424311" w:rsidP="00B77B2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850" w:type="dxa"/>
          </w:tcPr>
          <w:p w14:paraId="111D4FC4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14:paraId="2C89C7A1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CBC3285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1AEAF9A7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3782D45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14:paraId="746D9358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ABA8AA9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51663A41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9D5A6AE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4311" w:rsidRPr="000E7B90" w14:paraId="1DB3D005" w14:textId="77777777" w:rsidTr="00B77B2D">
        <w:trPr>
          <w:trHeight w:val="300"/>
        </w:trPr>
        <w:tc>
          <w:tcPr>
            <w:tcW w:w="993" w:type="dxa"/>
          </w:tcPr>
          <w:p w14:paraId="5E0FEEFF" w14:textId="77777777" w:rsidR="00424311" w:rsidRPr="000E7B90" w:rsidRDefault="00424311" w:rsidP="00B77B2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850" w:type="dxa"/>
          </w:tcPr>
          <w:p w14:paraId="2450935E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14:paraId="423231C0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AAB59DC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14:paraId="3AA30EDC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C7DE1C5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14:paraId="244AFFDC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C4664B9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14:paraId="63930A30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AFAAC61" w14:textId="77777777" w:rsidR="00424311" w:rsidRPr="000E7B90" w:rsidRDefault="00424311" w:rsidP="00B7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24311" w:rsidRPr="000E7B90" w14:paraId="3263538E" w14:textId="77777777" w:rsidTr="00B77B2D">
        <w:trPr>
          <w:trHeight w:val="312"/>
        </w:trPr>
        <w:tc>
          <w:tcPr>
            <w:tcW w:w="9356" w:type="dxa"/>
            <w:gridSpan w:val="14"/>
          </w:tcPr>
          <w:p w14:paraId="16400DEF" w14:textId="77777777" w:rsidR="00424311" w:rsidRPr="000E7B90" w:rsidRDefault="00424311" w:rsidP="00B77B2D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ÖK: Öğrenme Kazanımları PÇ: Program Çıktıları</w:t>
            </w:r>
          </w:p>
        </w:tc>
      </w:tr>
      <w:tr w:rsidR="00424311" w:rsidRPr="000E7B90" w14:paraId="2CAE95E3" w14:textId="77777777" w:rsidTr="00B77B2D">
        <w:trPr>
          <w:trHeight w:val="474"/>
        </w:trPr>
        <w:tc>
          <w:tcPr>
            <w:tcW w:w="993" w:type="dxa"/>
          </w:tcPr>
          <w:p w14:paraId="27893E3D" w14:textId="77777777" w:rsidR="00424311" w:rsidRPr="000E7B90" w:rsidRDefault="00424311" w:rsidP="00B77B2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572560DB" w14:textId="77777777" w:rsidR="00424311" w:rsidRPr="000E7B90" w:rsidRDefault="00424311" w:rsidP="00B77B2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14:paraId="5001A253" w14:textId="77777777" w:rsidR="00424311" w:rsidRPr="000E7B90" w:rsidRDefault="00424311" w:rsidP="00B77B2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3"/>
          </w:tcPr>
          <w:p w14:paraId="69BD3227" w14:textId="77777777" w:rsidR="00424311" w:rsidRPr="000E7B90" w:rsidRDefault="00424311" w:rsidP="00B77B2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795" w:type="dxa"/>
            <w:gridSpan w:val="3"/>
          </w:tcPr>
          <w:p w14:paraId="1A39E081" w14:textId="77777777" w:rsidR="00424311" w:rsidRPr="000E7B90" w:rsidRDefault="00424311" w:rsidP="00B77B2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1607" w:type="dxa"/>
            <w:gridSpan w:val="2"/>
          </w:tcPr>
          <w:p w14:paraId="396682A4" w14:textId="77777777" w:rsidR="00424311" w:rsidRPr="000E7B90" w:rsidRDefault="00424311" w:rsidP="00B77B2D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40B8E3CE" w14:textId="77777777" w:rsidR="00424311" w:rsidRDefault="00424311" w:rsidP="00424311"/>
    <w:p w14:paraId="10083479" w14:textId="77777777" w:rsidR="00424311" w:rsidRDefault="00424311" w:rsidP="00424311"/>
    <w:p w14:paraId="25D1C93F" w14:textId="77777777" w:rsidR="00424311" w:rsidRPr="001F19EA" w:rsidRDefault="00424311" w:rsidP="00424311">
      <w:pPr>
        <w:rPr>
          <w:b/>
          <w:sz w:val="20"/>
          <w:szCs w:val="20"/>
        </w:rPr>
      </w:pPr>
    </w:p>
    <w:p w14:paraId="7C222DB4" w14:textId="77777777" w:rsidR="00424311" w:rsidRPr="000E7B90" w:rsidRDefault="00424311" w:rsidP="00424311">
      <w:pPr>
        <w:tabs>
          <w:tab w:val="left" w:pos="3306"/>
        </w:tabs>
        <w:jc w:val="center"/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>Program Çıktıları</w:t>
      </w:r>
      <w:r>
        <w:rPr>
          <w:b/>
          <w:sz w:val="20"/>
          <w:szCs w:val="20"/>
        </w:rPr>
        <w:t xml:space="preserve">ve </w:t>
      </w:r>
      <w:r w:rsidRPr="001F19EA">
        <w:rPr>
          <w:b/>
          <w:sz w:val="20"/>
          <w:szCs w:val="20"/>
        </w:rPr>
        <w:t>İlgili Dersin İlişkisi</w:t>
      </w:r>
    </w:p>
    <w:tbl>
      <w:tblPr>
        <w:tblStyle w:val="TabloKlavuzu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78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424311" w:rsidRPr="000E7B90" w14:paraId="6C075840" w14:textId="77777777" w:rsidTr="00B77B2D">
        <w:trPr>
          <w:trHeight w:val="328"/>
        </w:trPr>
        <w:tc>
          <w:tcPr>
            <w:tcW w:w="993" w:type="dxa"/>
            <w:vAlign w:val="center"/>
          </w:tcPr>
          <w:p w14:paraId="46405EF5" w14:textId="77777777" w:rsidR="00424311" w:rsidRPr="000E7B90" w:rsidRDefault="00424311" w:rsidP="00B77B2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878" w:type="dxa"/>
            <w:vAlign w:val="center"/>
          </w:tcPr>
          <w:p w14:paraId="2E87AD8E" w14:textId="77777777" w:rsidR="00424311" w:rsidRPr="000E7B90" w:rsidRDefault="00424311" w:rsidP="00B77B2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935" w:type="dxa"/>
            <w:vAlign w:val="center"/>
          </w:tcPr>
          <w:p w14:paraId="2619DE2E" w14:textId="77777777" w:rsidR="00424311" w:rsidRPr="000E7B90" w:rsidRDefault="00424311" w:rsidP="00B77B2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936" w:type="dxa"/>
            <w:vAlign w:val="center"/>
          </w:tcPr>
          <w:p w14:paraId="496D4A06" w14:textId="77777777" w:rsidR="00424311" w:rsidRPr="000E7B90" w:rsidRDefault="00424311" w:rsidP="00B77B2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936" w:type="dxa"/>
            <w:vAlign w:val="center"/>
          </w:tcPr>
          <w:p w14:paraId="00BDB4AE" w14:textId="77777777" w:rsidR="00424311" w:rsidRPr="000E7B90" w:rsidRDefault="00424311" w:rsidP="00B77B2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935" w:type="dxa"/>
            <w:vAlign w:val="center"/>
          </w:tcPr>
          <w:p w14:paraId="08C92B4A" w14:textId="77777777" w:rsidR="00424311" w:rsidRPr="000E7B90" w:rsidRDefault="00424311" w:rsidP="00B77B2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936" w:type="dxa"/>
            <w:vAlign w:val="center"/>
          </w:tcPr>
          <w:p w14:paraId="288E7294" w14:textId="77777777" w:rsidR="00424311" w:rsidRPr="000E7B90" w:rsidRDefault="00424311" w:rsidP="00B77B2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935" w:type="dxa"/>
            <w:vAlign w:val="center"/>
          </w:tcPr>
          <w:p w14:paraId="7BCE5BAF" w14:textId="77777777" w:rsidR="00424311" w:rsidRPr="000E7B90" w:rsidRDefault="00424311" w:rsidP="00B77B2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936" w:type="dxa"/>
            <w:vAlign w:val="center"/>
          </w:tcPr>
          <w:p w14:paraId="36A04ECF" w14:textId="77777777" w:rsidR="00424311" w:rsidRPr="000E7B90" w:rsidRDefault="00424311" w:rsidP="00B77B2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936" w:type="dxa"/>
            <w:vAlign w:val="center"/>
          </w:tcPr>
          <w:p w14:paraId="3EFC3198" w14:textId="77777777" w:rsidR="00424311" w:rsidRPr="000E7B90" w:rsidRDefault="00424311" w:rsidP="00B77B2D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</w:tr>
      <w:tr w:rsidR="00424311" w:rsidRPr="000E7B90" w14:paraId="0B20FB07" w14:textId="77777777" w:rsidTr="00B77B2D">
        <w:trPr>
          <w:trHeight w:val="468"/>
        </w:trPr>
        <w:tc>
          <w:tcPr>
            <w:tcW w:w="993" w:type="dxa"/>
          </w:tcPr>
          <w:p w14:paraId="70D18CC1" w14:textId="77777777" w:rsidR="00424311" w:rsidRPr="00CF3C82" w:rsidRDefault="00424311" w:rsidP="00B77B2D">
            <w:pPr>
              <w:tabs>
                <w:tab w:val="left" w:pos="3306"/>
              </w:tabs>
              <w:jc w:val="center"/>
              <w:rPr>
                <w:sz w:val="16"/>
                <w:szCs w:val="16"/>
              </w:rPr>
            </w:pPr>
          </w:p>
          <w:p w14:paraId="3211AB8B" w14:textId="77777777" w:rsidR="00424311" w:rsidRPr="00CF3C82" w:rsidRDefault="00424311" w:rsidP="00B77B2D">
            <w:pPr>
              <w:tabs>
                <w:tab w:val="left" w:pos="3306"/>
              </w:tabs>
              <w:jc w:val="center"/>
              <w:rPr>
                <w:sz w:val="16"/>
                <w:szCs w:val="16"/>
              </w:rPr>
            </w:pPr>
            <w:r w:rsidRPr="00CF3C82">
              <w:rPr>
                <w:sz w:val="16"/>
                <w:szCs w:val="16"/>
              </w:rPr>
              <w:t>Matematik-1</w:t>
            </w:r>
          </w:p>
        </w:tc>
        <w:tc>
          <w:tcPr>
            <w:tcW w:w="878" w:type="dxa"/>
          </w:tcPr>
          <w:p w14:paraId="6AEECED5" w14:textId="77777777" w:rsidR="00424311" w:rsidRPr="000E7B90" w:rsidRDefault="00424311" w:rsidP="00B77B2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5" w:type="dxa"/>
          </w:tcPr>
          <w:p w14:paraId="6681AB53" w14:textId="77777777" w:rsidR="00424311" w:rsidRPr="000E7B90" w:rsidRDefault="00424311" w:rsidP="00B77B2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1796895D" w14:textId="77777777" w:rsidR="00424311" w:rsidRPr="000E7B90" w:rsidRDefault="00424311" w:rsidP="00B77B2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05207215" w14:textId="77777777" w:rsidR="00424311" w:rsidRPr="000E7B90" w:rsidRDefault="00424311" w:rsidP="00B77B2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48C53312" w14:textId="77777777" w:rsidR="00424311" w:rsidRPr="000E7B90" w:rsidRDefault="00424311" w:rsidP="00B77B2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6" w:type="dxa"/>
          </w:tcPr>
          <w:p w14:paraId="50451028" w14:textId="77777777" w:rsidR="00424311" w:rsidRPr="000E7B90" w:rsidRDefault="00424311" w:rsidP="00B77B2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14:paraId="0489A77A" w14:textId="77777777" w:rsidR="00424311" w:rsidRPr="000E7B90" w:rsidRDefault="00424311" w:rsidP="00B77B2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2FEA97BD" w14:textId="77777777" w:rsidR="00424311" w:rsidRPr="000E7B90" w:rsidRDefault="00424311" w:rsidP="00B77B2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55CBEBC6" w14:textId="77777777" w:rsidR="00424311" w:rsidRPr="000E7B90" w:rsidRDefault="00424311" w:rsidP="00B77B2D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0B4AE4D5" w14:textId="77777777" w:rsidR="00424311" w:rsidRPr="00554C04" w:rsidRDefault="00424311" w:rsidP="00424311">
      <w:pPr>
        <w:tabs>
          <w:tab w:val="left" w:pos="3306"/>
        </w:tabs>
        <w:jc w:val="center"/>
      </w:pPr>
    </w:p>
    <w:p w14:paraId="53397613" w14:textId="77777777" w:rsidR="00C90E6F" w:rsidRDefault="00C90E6F" w:rsidP="00C90E6F"/>
    <w:p w14:paraId="5E73A7AB" w14:textId="77777777" w:rsidR="00C90E6F" w:rsidRPr="00D9435A" w:rsidRDefault="00C90E6F" w:rsidP="00C90E6F"/>
    <w:p w14:paraId="15F43320" w14:textId="77777777" w:rsidR="00C90E6F" w:rsidRPr="00D9435A" w:rsidRDefault="00C90E6F" w:rsidP="00D9435A"/>
    <w:p w14:paraId="545A0A98" w14:textId="77777777" w:rsidR="00D9435A" w:rsidRPr="00D9435A" w:rsidRDefault="00D9435A" w:rsidP="00D9435A"/>
    <w:p w14:paraId="1D555D5C" w14:textId="77777777" w:rsidR="00D9435A" w:rsidRPr="00D9435A" w:rsidRDefault="00D9435A" w:rsidP="00D9435A"/>
    <w:p w14:paraId="6EEB5ABA" w14:textId="77777777" w:rsidR="00D9435A" w:rsidRPr="00D9435A" w:rsidRDefault="00D9435A" w:rsidP="00D9435A"/>
    <w:p w14:paraId="56047646" w14:textId="77777777" w:rsidR="00D9435A" w:rsidRPr="00D9435A" w:rsidRDefault="00D9435A" w:rsidP="00D9435A"/>
    <w:p w14:paraId="043A3A11" w14:textId="77777777" w:rsidR="00D9435A" w:rsidRPr="00D9435A" w:rsidRDefault="00D9435A" w:rsidP="00D9435A"/>
    <w:p w14:paraId="48D26176" w14:textId="77777777" w:rsidR="00F65373" w:rsidRPr="00D9435A" w:rsidRDefault="00F65373" w:rsidP="00D9435A">
      <w:pPr>
        <w:tabs>
          <w:tab w:val="left" w:pos="5510"/>
        </w:tabs>
      </w:pPr>
    </w:p>
    <w:sectPr w:rsidR="00F65373" w:rsidRPr="00D9435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D36D0" w14:textId="77777777" w:rsidR="00E63A1B" w:rsidRDefault="00E63A1B" w:rsidP="008863FB">
      <w:r>
        <w:separator/>
      </w:r>
    </w:p>
  </w:endnote>
  <w:endnote w:type="continuationSeparator" w:id="0">
    <w:p w14:paraId="53D2F3A4" w14:textId="77777777" w:rsidR="00E63A1B" w:rsidRDefault="00E63A1B" w:rsidP="0088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B81E1" w14:textId="77777777" w:rsidR="00E63A1B" w:rsidRDefault="00E63A1B" w:rsidP="008863FB">
      <w:r>
        <w:separator/>
      </w:r>
    </w:p>
  </w:footnote>
  <w:footnote w:type="continuationSeparator" w:id="0">
    <w:p w14:paraId="7E8BA9CB" w14:textId="77777777" w:rsidR="00E63A1B" w:rsidRDefault="00E63A1B" w:rsidP="00886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76D"/>
    <w:rsid w:val="000750BE"/>
    <w:rsid w:val="000A2478"/>
    <w:rsid w:val="000A5BBB"/>
    <w:rsid w:val="000E7B90"/>
    <w:rsid w:val="00107EFD"/>
    <w:rsid w:val="0012433F"/>
    <w:rsid w:val="00195A51"/>
    <w:rsid w:val="001A3C2F"/>
    <w:rsid w:val="001B2B08"/>
    <w:rsid w:val="001D35B6"/>
    <w:rsid w:val="001E5074"/>
    <w:rsid w:val="001F19EA"/>
    <w:rsid w:val="001F3DA3"/>
    <w:rsid w:val="00220134"/>
    <w:rsid w:val="00224455"/>
    <w:rsid w:val="002270D4"/>
    <w:rsid w:val="002555D9"/>
    <w:rsid w:val="002928E2"/>
    <w:rsid w:val="002A2B2A"/>
    <w:rsid w:val="002B0650"/>
    <w:rsid w:val="002E2CA5"/>
    <w:rsid w:val="00327F8D"/>
    <w:rsid w:val="003443CB"/>
    <w:rsid w:val="00353363"/>
    <w:rsid w:val="00374402"/>
    <w:rsid w:val="00374954"/>
    <w:rsid w:val="00387527"/>
    <w:rsid w:val="003D772F"/>
    <w:rsid w:val="003F3592"/>
    <w:rsid w:val="003F522C"/>
    <w:rsid w:val="00424311"/>
    <w:rsid w:val="0043002B"/>
    <w:rsid w:val="004835F5"/>
    <w:rsid w:val="00487804"/>
    <w:rsid w:val="004924F3"/>
    <w:rsid w:val="004B4442"/>
    <w:rsid w:val="005479FB"/>
    <w:rsid w:val="00592566"/>
    <w:rsid w:val="005A0006"/>
    <w:rsid w:val="005C1F71"/>
    <w:rsid w:val="005C493C"/>
    <w:rsid w:val="005C74E5"/>
    <w:rsid w:val="005D4937"/>
    <w:rsid w:val="005E05B4"/>
    <w:rsid w:val="005F73EB"/>
    <w:rsid w:val="006013E7"/>
    <w:rsid w:val="0061335C"/>
    <w:rsid w:val="00633FD0"/>
    <w:rsid w:val="006349DB"/>
    <w:rsid w:val="00640DB0"/>
    <w:rsid w:val="00680ECC"/>
    <w:rsid w:val="0068176D"/>
    <w:rsid w:val="00684C09"/>
    <w:rsid w:val="006C1D0B"/>
    <w:rsid w:val="006C411B"/>
    <w:rsid w:val="006F471D"/>
    <w:rsid w:val="00713459"/>
    <w:rsid w:val="00716A7C"/>
    <w:rsid w:val="0076046D"/>
    <w:rsid w:val="0076625A"/>
    <w:rsid w:val="00781F82"/>
    <w:rsid w:val="007A4257"/>
    <w:rsid w:val="0081086D"/>
    <w:rsid w:val="008306EA"/>
    <w:rsid w:val="00840AB5"/>
    <w:rsid w:val="00841039"/>
    <w:rsid w:val="008863FB"/>
    <w:rsid w:val="00894B75"/>
    <w:rsid w:val="008C36FA"/>
    <w:rsid w:val="0091592A"/>
    <w:rsid w:val="009234DF"/>
    <w:rsid w:val="00956D12"/>
    <w:rsid w:val="0096355C"/>
    <w:rsid w:val="00974262"/>
    <w:rsid w:val="009A7D2C"/>
    <w:rsid w:val="009C0F7E"/>
    <w:rsid w:val="009C36C3"/>
    <w:rsid w:val="009E4C2B"/>
    <w:rsid w:val="009F5A27"/>
    <w:rsid w:val="00A03C19"/>
    <w:rsid w:val="00A26658"/>
    <w:rsid w:val="00A36918"/>
    <w:rsid w:val="00A37D77"/>
    <w:rsid w:val="00A417C1"/>
    <w:rsid w:val="00A64783"/>
    <w:rsid w:val="00A664E9"/>
    <w:rsid w:val="00A757B8"/>
    <w:rsid w:val="00AA3192"/>
    <w:rsid w:val="00AB3AC0"/>
    <w:rsid w:val="00AD24C8"/>
    <w:rsid w:val="00AD6888"/>
    <w:rsid w:val="00AF3C89"/>
    <w:rsid w:val="00B0356E"/>
    <w:rsid w:val="00B52A66"/>
    <w:rsid w:val="00B537F4"/>
    <w:rsid w:val="00BE03B8"/>
    <w:rsid w:val="00BF1AC0"/>
    <w:rsid w:val="00C57E32"/>
    <w:rsid w:val="00C704FF"/>
    <w:rsid w:val="00C71839"/>
    <w:rsid w:val="00C81894"/>
    <w:rsid w:val="00C90E6F"/>
    <w:rsid w:val="00CA2DA0"/>
    <w:rsid w:val="00CB4E5D"/>
    <w:rsid w:val="00CD2D7C"/>
    <w:rsid w:val="00CF24CC"/>
    <w:rsid w:val="00CF4878"/>
    <w:rsid w:val="00D11D43"/>
    <w:rsid w:val="00D16EAD"/>
    <w:rsid w:val="00D234D7"/>
    <w:rsid w:val="00D55C2D"/>
    <w:rsid w:val="00D9435A"/>
    <w:rsid w:val="00DA29C2"/>
    <w:rsid w:val="00DD1CF3"/>
    <w:rsid w:val="00DF15D9"/>
    <w:rsid w:val="00E00B9C"/>
    <w:rsid w:val="00E02A6A"/>
    <w:rsid w:val="00E071AC"/>
    <w:rsid w:val="00E13DB1"/>
    <w:rsid w:val="00E161C7"/>
    <w:rsid w:val="00E17354"/>
    <w:rsid w:val="00E249A8"/>
    <w:rsid w:val="00E321EB"/>
    <w:rsid w:val="00E527DC"/>
    <w:rsid w:val="00E63A1B"/>
    <w:rsid w:val="00E64DAB"/>
    <w:rsid w:val="00E677C3"/>
    <w:rsid w:val="00E84842"/>
    <w:rsid w:val="00EB7CB9"/>
    <w:rsid w:val="00EC4928"/>
    <w:rsid w:val="00EF7CB6"/>
    <w:rsid w:val="00F20761"/>
    <w:rsid w:val="00F44825"/>
    <w:rsid w:val="00F460E9"/>
    <w:rsid w:val="00F5354B"/>
    <w:rsid w:val="00F65373"/>
    <w:rsid w:val="00F66389"/>
    <w:rsid w:val="00FA3BC4"/>
    <w:rsid w:val="00FC118B"/>
    <w:rsid w:val="00FC7136"/>
    <w:rsid w:val="00FE4828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5B6E"/>
  <w15:docId w15:val="{29897BF6-AF9B-4DC8-8915-3E73A56D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F52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479F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47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46;skilic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3700FA2-E827-43F1-BB2C-69928749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hakan yıldız</cp:lastModifiedBy>
  <cp:revision>59</cp:revision>
  <cp:lastPrinted>2018-05-21T12:07:00Z</cp:lastPrinted>
  <dcterms:created xsi:type="dcterms:W3CDTF">2018-07-19T16:15:00Z</dcterms:created>
  <dcterms:modified xsi:type="dcterms:W3CDTF">2020-09-02T09:42:00Z</dcterms:modified>
</cp:coreProperties>
</file>